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C0A98" w14:textId="3996E62A" w:rsidR="003109D0" w:rsidRPr="00A9081B" w:rsidRDefault="00037AF9">
      <w:pPr>
        <w:pStyle w:val="Ttulo1"/>
        <w:rPr>
          <w:b/>
          <w:bCs w:val="0"/>
          <w:sz w:val="24"/>
          <w:szCs w:val="24"/>
        </w:rPr>
      </w:pPr>
      <w:r>
        <w:rPr>
          <w:rFonts w:ascii="Century Gothic" w:eastAsia="+mn-ea" w:hAnsi="Century Gothic" w:cs="+mn-cs"/>
          <w:noProof/>
          <w:color w:val="000000"/>
          <w:kern w:val="24"/>
          <w:szCs w:val="19"/>
        </w:rPr>
        <mc:AlternateContent>
          <mc:Choice Requires="wps">
            <w:drawing>
              <wp:anchor distT="0" distB="0" distL="114300" distR="114300" simplePos="0" relativeHeight="251667456" behindDoc="0" locked="0" layoutInCell="1" allowOverlap="1" wp14:anchorId="57DC5286" wp14:editId="481FD6E3">
                <wp:simplePos x="0" y="0"/>
                <wp:positionH relativeFrom="margin">
                  <wp:posOffset>-142875</wp:posOffset>
                </wp:positionH>
                <wp:positionV relativeFrom="margin">
                  <wp:posOffset>1424940</wp:posOffset>
                </wp:positionV>
                <wp:extent cx="3055620" cy="7798435"/>
                <wp:effectExtent l="0" t="0" r="11430" b="12065"/>
                <wp:wrapSquare wrapText="bothSides"/>
                <wp:docPr id="6" name="Barra lateral"/>
                <wp:cNvGraphicFramePr/>
                <a:graphic xmlns:a="http://schemas.openxmlformats.org/drawingml/2006/main">
                  <a:graphicData uri="http://schemas.microsoft.com/office/word/2010/wordprocessingShape">
                    <wps:wsp>
                      <wps:cNvSpPr/>
                      <wps:spPr>
                        <a:xfrm>
                          <a:off x="0" y="0"/>
                          <a:ext cx="3055620" cy="779843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BC272" w14:textId="48866666" w:rsidR="003109D0" w:rsidRDefault="00510846" w:rsidP="003C0BB4">
                            <w:pPr>
                              <w:spacing w:before="240" w:after="240" w:line="240" w:lineRule="auto"/>
                              <w:ind w:left="274" w:right="-29"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EMAÚS i</w:t>
                            </w:r>
                          </w:p>
                          <w:p w14:paraId="742FD242" w14:textId="5905C779" w:rsidR="00C20924" w:rsidRPr="00C20924" w:rsidRDefault="00510846" w:rsidP="003C0BB4">
                            <w:pPr>
                              <w:spacing w:line="360" w:lineRule="auto"/>
                              <w:ind w:right="-29" w:firstLine="0"/>
                              <w:jc w:val="both"/>
                              <w:rPr>
                                <w:rFonts w:ascii="Georgia" w:eastAsia="Times New Roman" w:hAnsi="Georgia" w:cs="Times New Roman"/>
                                <w:b/>
                                <w:bCs/>
                                <w:color w:val="444444"/>
                                <w:sz w:val="16"/>
                                <w:szCs w:val="16"/>
                              </w:rPr>
                            </w:pPr>
                            <w:r w:rsidRPr="00C20924">
                              <w:rPr>
                                <w:rFonts w:ascii="Georgia" w:eastAsia="Times New Roman" w:hAnsi="Georgia" w:cs="Times New Roman"/>
                                <w:b/>
                                <w:bCs/>
                                <w:color w:val="444444"/>
                                <w:sz w:val="16"/>
                                <w:szCs w:val="16"/>
                              </w:rPr>
                              <w:t xml:space="preserve">Regresando </w:t>
                            </w:r>
                            <w:r w:rsidR="00C20924" w:rsidRPr="00C20924">
                              <w:rPr>
                                <w:rFonts w:ascii="Georgia" w:eastAsia="Times New Roman" w:hAnsi="Georgia" w:cs="Times New Roman"/>
                                <w:b/>
                                <w:bCs/>
                                <w:color w:val="444444"/>
                                <w:sz w:val="16"/>
                                <w:szCs w:val="16"/>
                              </w:rPr>
                              <w:t xml:space="preserve">las mujeres </w:t>
                            </w:r>
                            <w:r w:rsidRPr="00C20924">
                              <w:rPr>
                                <w:rFonts w:ascii="Georgia" w:eastAsia="Times New Roman" w:hAnsi="Georgia" w:cs="Times New Roman"/>
                                <w:b/>
                                <w:bCs/>
                                <w:color w:val="444444"/>
                                <w:sz w:val="16"/>
                                <w:szCs w:val="16"/>
                              </w:rPr>
                              <w:t>del sepulcro, anunciaron todas estas cosas a los Once y a todos los demás.</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Las que decían estas cosas a los apóstoles eran María Magdalena, Juana y María la de Santiago y las demás que estaban con ellas.</w:t>
                            </w:r>
                            <w:r w:rsidR="003C0BB4">
                              <w:rPr>
                                <w:rFonts w:ascii="Georgia" w:eastAsia="Times New Roman" w:hAnsi="Georgia" w:cs="Times New Roman"/>
                                <w:b/>
                                <w:bCs/>
                                <w:color w:val="444444"/>
                                <w:sz w:val="16"/>
                                <w:szCs w:val="16"/>
                              </w:rPr>
                              <w:t xml:space="preserve"> </w:t>
                            </w:r>
                          </w:p>
                          <w:p w14:paraId="510F7790" w14:textId="69874208" w:rsidR="003109D0" w:rsidRPr="00C20924" w:rsidRDefault="00510846" w:rsidP="003C0BB4">
                            <w:pPr>
                              <w:spacing w:line="360" w:lineRule="auto"/>
                              <w:ind w:right="-29" w:firstLine="0"/>
                              <w:jc w:val="both"/>
                              <w:rPr>
                                <w:rFonts w:ascii="Times New Roman" w:eastAsia="Times New Roman" w:hAnsi="Times New Roman" w:cs="Times New Roman"/>
                                <w:b/>
                                <w:bCs/>
                                <w:sz w:val="24"/>
                                <w:szCs w:val="24"/>
                              </w:rPr>
                            </w:pPr>
                            <w:r w:rsidRPr="00C20924">
                              <w:rPr>
                                <w:rFonts w:ascii="Georgia" w:eastAsia="Times New Roman" w:hAnsi="Georgia" w:cs="Times New Roman"/>
                                <w:b/>
                                <w:bCs/>
                                <w:color w:val="444444"/>
                                <w:sz w:val="16"/>
                                <w:szCs w:val="16"/>
                              </w:rPr>
                              <w:t>Aquel mismo día iban dos de ellos a un pueblo llamado Emaús, que distaba sesenta estadios de Jerusalén,</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conversaban entre sí sobre todo lo que había pasado.</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sucedió que, mientras ellos conversaban y discutían, el mismo Jesús se acercó y siguió con ellos;</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pero sus ojos estaban retenidos para que no le conocieran.</w:t>
                            </w:r>
                            <w:r w:rsidR="00C20924" w:rsidRPr="00C20924">
                              <w:rPr>
                                <w:rFonts w:ascii="Georgia" w:eastAsia="Times New Roman" w:hAnsi="Georgia" w:cs="Times New Roman"/>
                                <w:b/>
                                <w:bCs/>
                                <w:color w:val="444444"/>
                                <w:sz w:val="16"/>
                                <w:szCs w:val="16"/>
                              </w:rPr>
                              <w:t xml:space="preserve"> </w:t>
                            </w:r>
                            <w:r w:rsidR="001224F7" w:rsidRPr="00C20924">
                              <w:rPr>
                                <w:rFonts w:ascii="Georgia" w:eastAsia="Times New Roman" w:hAnsi="Georgia" w:cs="Times New Roman"/>
                                <w:b/>
                                <w:bCs/>
                                <w:color w:val="444444"/>
                                <w:sz w:val="16"/>
                                <w:szCs w:val="16"/>
                              </w:rPr>
                              <w:t>Él</w:t>
                            </w:r>
                            <w:r w:rsidRPr="00C20924">
                              <w:rPr>
                                <w:rFonts w:ascii="Georgia" w:eastAsia="Times New Roman" w:hAnsi="Georgia" w:cs="Times New Roman"/>
                                <w:b/>
                                <w:bCs/>
                                <w:color w:val="444444"/>
                                <w:sz w:val="16"/>
                                <w:szCs w:val="16"/>
                              </w:rPr>
                              <w:t xml:space="preserve"> les dijo: «¿De qué discutís entre vosotros mientras vais andando?» Ellos se pararon con aire entristecido.</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Uno de ellos llamado Cleofás le respondió: «¿Eres tú el único residente en Jerusalén que no sabe las cosas que estos días han pasado en ella?»</w:t>
                            </w:r>
                            <w:r w:rsidR="001224F7">
                              <w:rPr>
                                <w:rFonts w:ascii="Georgia" w:eastAsia="Times New Roman" w:hAnsi="Georgia" w:cs="Times New Roman"/>
                                <w:b/>
                                <w:bCs/>
                                <w:color w:val="444444"/>
                                <w:sz w:val="16"/>
                                <w:szCs w:val="16"/>
                              </w:rPr>
                              <w:t xml:space="preserve"> </w:t>
                            </w:r>
                            <w:r w:rsidR="001224F7" w:rsidRPr="00C20924">
                              <w:rPr>
                                <w:rFonts w:ascii="Georgia" w:eastAsia="Times New Roman" w:hAnsi="Georgia" w:cs="Times New Roman"/>
                                <w:b/>
                                <w:bCs/>
                                <w:color w:val="444444"/>
                                <w:sz w:val="16"/>
                                <w:szCs w:val="16"/>
                              </w:rPr>
                              <w:t>Él</w:t>
                            </w:r>
                            <w:r w:rsidRPr="00C20924">
                              <w:rPr>
                                <w:rFonts w:ascii="Georgia" w:eastAsia="Times New Roman" w:hAnsi="Georgia" w:cs="Times New Roman"/>
                                <w:b/>
                                <w:bCs/>
                                <w:color w:val="444444"/>
                                <w:sz w:val="16"/>
                                <w:szCs w:val="16"/>
                              </w:rPr>
                              <w:t xml:space="preserve"> les dijo: «¿Qué cosas?» Ellos le dijeron: «Lo de Jesús el Nazoreo, que fue un profeta poderoso en obras y palabras delante de Dios y de todo el pueblo;20.</w:t>
                            </w:r>
                            <w:r w:rsidR="001224F7">
                              <w:rPr>
                                <w:rFonts w:ascii="Georgia" w:eastAsia="Times New Roman" w:hAnsi="Georgia" w:cs="Times New Roman"/>
                                <w:b/>
                                <w:bCs/>
                                <w:color w:val="444444"/>
                                <w:sz w:val="16"/>
                                <w:szCs w:val="16"/>
                              </w:rPr>
                              <w:t xml:space="preserve"> C</w:t>
                            </w:r>
                            <w:r w:rsidRPr="00C20924">
                              <w:rPr>
                                <w:rFonts w:ascii="Georgia" w:eastAsia="Times New Roman" w:hAnsi="Georgia" w:cs="Times New Roman"/>
                                <w:b/>
                                <w:bCs/>
                                <w:color w:val="444444"/>
                                <w:sz w:val="16"/>
                                <w:szCs w:val="16"/>
                              </w:rPr>
                              <w:t>ómo nuestros sumos sacerdotes y magistrados le condenaron a muerte y le crucificaron.21.</w:t>
                            </w:r>
                            <w:r w:rsidR="001224F7">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 xml:space="preserve">Nosotros esperábamos que </w:t>
                            </w:r>
                            <w:r w:rsidR="001224F7" w:rsidRPr="00C20924">
                              <w:rPr>
                                <w:rFonts w:ascii="Georgia" w:eastAsia="Times New Roman" w:hAnsi="Georgia" w:cs="Times New Roman"/>
                                <w:b/>
                                <w:bCs/>
                                <w:color w:val="444444"/>
                                <w:sz w:val="16"/>
                                <w:szCs w:val="16"/>
                              </w:rPr>
                              <w:t>fuese</w:t>
                            </w:r>
                            <w:r w:rsidRPr="00C20924">
                              <w:rPr>
                                <w:rFonts w:ascii="Georgia" w:eastAsia="Times New Roman" w:hAnsi="Georgia" w:cs="Times New Roman"/>
                                <w:b/>
                                <w:bCs/>
                                <w:color w:val="444444"/>
                                <w:sz w:val="16"/>
                                <w:szCs w:val="16"/>
                              </w:rPr>
                              <w:t xml:space="preserve"> él el que iba a librar a Israel; pero, con todas estas cosas, llevamos ya tres días desde que esto pasó.</w:t>
                            </w:r>
                            <w:r w:rsidR="00E406DC">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El caso es que algunas mujeres de las nuestras nos han sobresaltado, porque fueron de madrugada al sepulcro,</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al no hallar su cuerpo, vinieron diciendo que hasta habían visto una aparición de ángeles, que decían que él vivía.24.</w:t>
                            </w:r>
                            <w:r w:rsidR="001224F7">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Fueron también algunos de los nuestros al sepulcro y lo hallaron tal como las mujeres habían dicho, pero a él no le vieron.»</w:t>
                            </w:r>
                            <w:r w:rsidR="001224F7">
                              <w:rPr>
                                <w:rFonts w:ascii="Georgia" w:eastAsia="Times New Roman" w:hAnsi="Georgia" w:cs="Times New Roman"/>
                                <w:b/>
                                <w:bCs/>
                                <w:color w:val="444444"/>
                                <w:sz w:val="16"/>
                                <w:szCs w:val="16"/>
                              </w:rPr>
                              <w:t xml:space="preserve"> </w:t>
                            </w:r>
                            <w:r w:rsidR="001224F7" w:rsidRPr="00C20924">
                              <w:rPr>
                                <w:rFonts w:ascii="Georgia" w:eastAsia="Times New Roman" w:hAnsi="Georgia" w:cs="Times New Roman"/>
                                <w:b/>
                                <w:bCs/>
                                <w:color w:val="444444"/>
                                <w:sz w:val="16"/>
                                <w:szCs w:val="16"/>
                              </w:rPr>
                              <w:t>Él</w:t>
                            </w:r>
                            <w:r w:rsidRPr="00C20924">
                              <w:rPr>
                                <w:rFonts w:ascii="Georgia" w:eastAsia="Times New Roman" w:hAnsi="Georgia" w:cs="Times New Roman"/>
                                <w:b/>
                                <w:bCs/>
                                <w:color w:val="444444"/>
                                <w:sz w:val="16"/>
                                <w:szCs w:val="16"/>
                              </w:rPr>
                              <w:t xml:space="preserve"> les dijo: «¡Oh insensatos y tardos de corazón para creer todo lo que dijeron los profetas!</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¿No era necesario que el Cristo padeciera eso y entrara así en su gloria?»</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empezando por Moisés y continuando por todos los profetas, les explicó lo que había sobre él en todas las Escrituras.</w:t>
                            </w: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57DC5286" id="Barra lateral" o:spid="_x0000_s1026" style="position:absolute;margin-left:-11.25pt;margin-top:112.2pt;width:240.6pt;height:61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" fillcolor="#e1deba [1302]" strokecolor="#6b7c71 [2404]" strokeweight=".5pt">
                <v:fill opacity="46003f"/>
                <v:textbox inset="14.4pt,1.2695mm,14.4pt,1.2695mm">
                  <w:txbxContent>
                    <w:p w14:paraId="506BC272" w14:textId="48866666" w:rsidR="003109D0" w:rsidRDefault="00510846" w:rsidP="003C0BB4">
                      <w:pPr>
                        <w:spacing w:before="240" w:after="240" w:line="240" w:lineRule="auto"/>
                        <w:ind w:left="274" w:right="-29"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EMAÚS i</w:t>
                      </w:r>
                    </w:p>
                    <w:p w14:paraId="742FD242" w14:textId="5905C779" w:rsidR="00C20924" w:rsidRPr="00C20924" w:rsidRDefault="00510846" w:rsidP="003C0BB4">
                      <w:pPr>
                        <w:spacing w:line="360" w:lineRule="auto"/>
                        <w:ind w:right="-29" w:firstLine="0"/>
                        <w:jc w:val="both"/>
                        <w:rPr>
                          <w:rFonts w:ascii="Georgia" w:eastAsia="Times New Roman" w:hAnsi="Georgia" w:cs="Times New Roman"/>
                          <w:b/>
                          <w:bCs/>
                          <w:color w:val="444444"/>
                          <w:sz w:val="16"/>
                          <w:szCs w:val="16"/>
                        </w:rPr>
                      </w:pPr>
                      <w:r w:rsidRPr="00C20924">
                        <w:rPr>
                          <w:rFonts w:ascii="Georgia" w:eastAsia="Times New Roman" w:hAnsi="Georgia" w:cs="Times New Roman"/>
                          <w:b/>
                          <w:bCs/>
                          <w:color w:val="444444"/>
                          <w:sz w:val="16"/>
                          <w:szCs w:val="16"/>
                        </w:rPr>
                        <w:t xml:space="preserve">Regresando </w:t>
                      </w:r>
                      <w:r w:rsidR="00C20924" w:rsidRPr="00C20924">
                        <w:rPr>
                          <w:rFonts w:ascii="Georgia" w:eastAsia="Times New Roman" w:hAnsi="Georgia" w:cs="Times New Roman"/>
                          <w:b/>
                          <w:bCs/>
                          <w:color w:val="444444"/>
                          <w:sz w:val="16"/>
                          <w:szCs w:val="16"/>
                        </w:rPr>
                        <w:t xml:space="preserve">las mujeres </w:t>
                      </w:r>
                      <w:r w:rsidRPr="00C20924">
                        <w:rPr>
                          <w:rFonts w:ascii="Georgia" w:eastAsia="Times New Roman" w:hAnsi="Georgia" w:cs="Times New Roman"/>
                          <w:b/>
                          <w:bCs/>
                          <w:color w:val="444444"/>
                          <w:sz w:val="16"/>
                          <w:szCs w:val="16"/>
                        </w:rPr>
                        <w:t>del sepulcro, anunciaron todas estas cosas a los Once y a todos los demás.</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Las que decían estas cosas a los apóstoles eran María Magdalena, Juana y María la de Santiago y las demás que estaban con ellas.</w:t>
                      </w:r>
                      <w:r w:rsidR="003C0BB4">
                        <w:rPr>
                          <w:rFonts w:ascii="Georgia" w:eastAsia="Times New Roman" w:hAnsi="Georgia" w:cs="Times New Roman"/>
                          <w:b/>
                          <w:bCs/>
                          <w:color w:val="444444"/>
                          <w:sz w:val="16"/>
                          <w:szCs w:val="16"/>
                        </w:rPr>
                        <w:t xml:space="preserve"> </w:t>
                      </w:r>
                    </w:p>
                    <w:p w14:paraId="510F7790" w14:textId="69874208" w:rsidR="003109D0" w:rsidRPr="00C20924" w:rsidRDefault="00510846" w:rsidP="003C0BB4">
                      <w:pPr>
                        <w:spacing w:line="360" w:lineRule="auto"/>
                        <w:ind w:right="-29" w:firstLine="0"/>
                        <w:jc w:val="both"/>
                        <w:rPr>
                          <w:rFonts w:ascii="Times New Roman" w:eastAsia="Times New Roman" w:hAnsi="Times New Roman" w:cs="Times New Roman"/>
                          <w:b/>
                          <w:bCs/>
                          <w:sz w:val="24"/>
                          <w:szCs w:val="24"/>
                        </w:rPr>
                      </w:pPr>
                      <w:r w:rsidRPr="00C20924">
                        <w:rPr>
                          <w:rFonts w:ascii="Georgia" w:eastAsia="Times New Roman" w:hAnsi="Georgia" w:cs="Times New Roman"/>
                          <w:b/>
                          <w:bCs/>
                          <w:color w:val="444444"/>
                          <w:sz w:val="16"/>
                          <w:szCs w:val="16"/>
                        </w:rPr>
                        <w:t>Aquel mismo día iban dos de ellos a un pueblo llamado Emaús, que distaba sesenta estadios de Jerusalén,</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conversaban entre sí sobre todo lo que había pasado.</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sucedió que, mientras ellos conversaban y discutían, el mismo Jesús se acercó y siguió con ellos;</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pero sus ojos estaban retenidos para que no le conocieran.</w:t>
                      </w:r>
                      <w:r w:rsidR="00C20924" w:rsidRPr="00C20924">
                        <w:rPr>
                          <w:rFonts w:ascii="Georgia" w:eastAsia="Times New Roman" w:hAnsi="Georgia" w:cs="Times New Roman"/>
                          <w:b/>
                          <w:bCs/>
                          <w:color w:val="444444"/>
                          <w:sz w:val="16"/>
                          <w:szCs w:val="16"/>
                        </w:rPr>
                        <w:t xml:space="preserve"> </w:t>
                      </w:r>
                      <w:r w:rsidR="001224F7" w:rsidRPr="00C20924">
                        <w:rPr>
                          <w:rFonts w:ascii="Georgia" w:eastAsia="Times New Roman" w:hAnsi="Georgia" w:cs="Times New Roman"/>
                          <w:b/>
                          <w:bCs/>
                          <w:color w:val="444444"/>
                          <w:sz w:val="16"/>
                          <w:szCs w:val="16"/>
                        </w:rPr>
                        <w:t>Él</w:t>
                      </w:r>
                      <w:r w:rsidRPr="00C20924">
                        <w:rPr>
                          <w:rFonts w:ascii="Georgia" w:eastAsia="Times New Roman" w:hAnsi="Georgia" w:cs="Times New Roman"/>
                          <w:b/>
                          <w:bCs/>
                          <w:color w:val="444444"/>
                          <w:sz w:val="16"/>
                          <w:szCs w:val="16"/>
                        </w:rPr>
                        <w:t xml:space="preserve"> les dijo: «¿De qué discutís entre vosotros mientras vais andando?» Ellos se pararon con aire entristecido.</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Uno de ellos llamado Cleofás le respondió: «¿Eres tú el único residente en Jerusalén que no sabe las cosas que estos días han pasado en ella?»</w:t>
                      </w:r>
                      <w:r w:rsidR="001224F7">
                        <w:rPr>
                          <w:rFonts w:ascii="Georgia" w:eastAsia="Times New Roman" w:hAnsi="Georgia" w:cs="Times New Roman"/>
                          <w:b/>
                          <w:bCs/>
                          <w:color w:val="444444"/>
                          <w:sz w:val="16"/>
                          <w:szCs w:val="16"/>
                        </w:rPr>
                        <w:t xml:space="preserve"> </w:t>
                      </w:r>
                      <w:r w:rsidR="001224F7" w:rsidRPr="00C20924">
                        <w:rPr>
                          <w:rFonts w:ascii="Georgia" w:eastAsia="Times New Roman" w:hAnsi="Georgia" w:cs="Times New Roman"/>
                          <w:b/>
                          <w:bCs/>
                          <w:color w:val="444444"/>
                          <w:sz w:val="16"/>
                          <w:szCs w:val="16"/>
                        </w:rPr>
                        <w:t>Él</w:t>
                      </w:r>
                      <w:r w:rsidRPr="00C20924">
                        <w:rPr>
                          <w:rFonts w:ascii="Georgia" w:eastAsia="Times New Roman" w:hAnsi="Georgia" w:cs="Times New Roman"/>
                          <w:b/>
                          <w:bCs/>
                          <w:color w:val="444444"/>
                          <w:sz w:val="16"/>
                          <w:szCs w:val="16"/>
                        </w:rPr>
                        <w:t xml:space="preserve"> les dijo: «¿Qué cosas?» Ellos le dijeron: «Lo de Jesús el Nazoreo, que fue un profeta poderoso en obras y palabras delante de Dios y de todo el pueblo;20.</w:t>
                      </w:r>
                      <w:r w:rsidR="001224F7">
                        <w:rPr>
                          <w:rFonts w:ascii="Georgia" w:eastAsia="Times New Roman" w:hAnsi="Georgia" w:cs="Times New Roman"/>
                          <w:b/>
                          <w:bCs/>
                          <w:color w:val="444444"/>
                          <w:sz w:val="16"/>
                          <w:szCs w:val="16"/>
                        </w:rPr>
                        <w:t xml:space="preserve"> C</w:t>
                      </w:r>
                      <w:r w:rsidRPr="00C20924">
                        <w:rPr>
                          <w:rFonts w:ascii="Georgia" w:eastAsia="Times New Roman" w:hAnsi="Georgia" w:cs="Times New Roman"/>
                          <w:b/>
                          <w:bCs/>
                          <w:color w:val="444444"/>
                          <w:sz w:val="16"/>
                          <w:szCs w:val="16"/>
                        </w:rPr>
                        <w:t>ómo nuestros sumos sacerdotes y magistrados le condenaron a muerte y le crucificaron.21.</w:t>
                      </w:r>
                      <w:r w:rsidR="001224F7">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 xml:space="preserve">Nosotros esperábamos que </w:t>
                      </w:r>
                      <w:r w:rsidR="001224F7" w:rsidRPr="00C20924">
                        <w:rPr>
                          <w:rFonts w:ascii="Georgia" w:eastAsia="Times New Roman" w:hAnsi="Georgia" w:cs="Times New Roman"/>
                          <w:b/>
                          <w:bCs/>
                          <w:color w:val="444444"/>
                          <w:sz w:val="16"/>
                          <w:szCs w:val="16"/>
                        </w:rPr>
                        <w:t>fuese</w:t>
                      </w:r>
                      <w:r w:rsidRPr="00C20924">
                        <w:rPr>
                          <w:rFonts w:ascii="Georgia" w:eastAsia="Times New Roman" w:hAnsi="Georgia" w:cs="Times New Roman"/>
                          <w:b/>
                          <w:bCs/>
                          <w:color w:val="444444"/>
                          <w:sz w:val="16"/>
                          <w:szCs w:val="16"/>
                        </w:rPr>
                        <w:t xml:space="preserve"> él el que iba a librar a Israel; pero, con todas estas cosas, llevamos ya tres días desde que esto pasó.</w:t>
                      </w:r>
                      <w:r w:rsidR="00E406DC">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El caso es que algunas mujeres de las nuestras nos han sobresaltado, porque fueron de madrugada al sepulcro,</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al no hallar su cuerpo, vinieron diciendo que hasta habían visto una aparición de ángeles, que decían que él vivía.24.</w:t>
                      </w:r>
                      <w:r w:rsidR="001224F7">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Fueron también algunos de los nuestros al sepulcro y lo hallaron tal como las mujeres habían dicho, pero a él no le vieron.»</w:t>
                      </w:r>
                      <w:r w:rsidR="001224F7">
                        <w:rPr>
                          <w:rFonts w:ascii="Georgia" w:eastAsia="Times New Roman" w:hAnsi="Georgia" w:cs="Times New Roman"/>
                          <w:b/>
                          <w:bCs/>
                          <w:color w:val="444444"/>
                          <w:sz w:val="16"/>
                          <w:szCs w:val="16"/>
                        </w:rPr>
                        <w:t xml:space="preserve"> </w:t>
                      </w:r>
                      <w:r w:rsidR="001224F7" w:rsidRPr="00C20924">
                        <w:rPr>
                          <w:rFonts w:ascii="Georgia" w:eastAsia="Times New Roman" w:hAnsi="Georgia" w:cs="Times New Roman"/>
                          <w:b/>
                          <w:bCs/>
                          <w:color w:val="444444"/>
                          <w:sz w:val="16"/>
                          <w:szCs w:val="16"/>
                        </w:rPr>
                        <w:t>Él</w:t>
                      </w:r>
                      <w:r w:rsidRPr="00C20924">
                        <w:rPr>
                          <w:rFonts w:ascii="Georgia" w:eastAsia="Times New Roman" w:hAnsi="Georgia" w:cs="Times New Roman"/>
                          <w:b/>
                          <w:bCs/>
                          <w:color w:val="444444"/>
                          <w:sz w:val="16"/>
                          <w:szCs w:val="16"/>
                        </w:rPr>
                        <w:t xml:space="preserve"> les dijo: «¡Oh insensatos y tardos de corazón para creer todo lo que dijeron los profetas!</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¿No era necesario que el Cristo padeciera eso y entrara así en su gloria?»</w:t>
                      </w:r>
                      <w:r w:rsidR="00C20924" w:rsidRPr="00C20924">
                        <w:rPr>
                          <w:rFonts w:ascii="Georgia" w:eastAsia="Times New Roman" w:hAnsi="Georgia" w:cs="Times New Roman"/>
                          <w:b/>
                          <w:bCs/>
                          <w:color w:val="444444"/>
                          <w:sz w:val="16"/>
                          <w:szCs w:val="16"/>
                        </w:rPr>
                        <w:t xml:space="preserve"> </w:t>
                      </w:r>
                      <w:r w:rsidRPr="00C20924">
                        <w:rPr>
                          <w:rFonts w:ascii="Georgia" w:eastAsia="Times New Roman" w:hAnsi="Georgia" w:cs="Times New Roman"/>
                          <w:b/>
                          <w:bCs/>
                          <w:color w:val="444444"/>
                          <w:sz w:val="16"/>
                          <w:szCs w:val="16"/>
                        </w:rPr>
                        <w:t>Y, empezando por Moisés y continuando por todos los profetas, les explicó lo que había sobre él en todas las Escrituras.</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2E8F59DB" wp14:editId="0A47F40B">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83540"/>
                <wp:effectExtent l="0" t="0" r="0" b="0"/>
                <wp:wrapSquare wrapText="bothSides"/>
                <wp:docPr id="5" name="Cuadro: Nombre de la compañía"/>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B2F06" w14:textId="78C9057A" w:rsidR="003109D0" w:rsidRDefault="003109D0" w:rsidP="00E406DC">
                            <w:pPr>
                              <w:pStyle w:val="Subttulo"/>
                              <w:ind w:firstLine="0"/>
                              <w:rPr>
                                <w:sz w:val="22"/>
                                <w:szCs w:val="22"/>
                              </w:rPr>
                            </w:pP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2E8F59DB" id="Cuadro: Nombre de la compañía"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" fillcolor="#93a299 [3204]" stroked="f" strokeweight=".5pt">
                <v:textbox inset="2.53903mm,1.2695mm,2.53903mm,4.32pt">
                  <w:txbxContent>
                    <w:p w14:paraId="6EAB2F06" w14:textId="78C9057A" w:rsidR="003109D0" w:rsidRDefault="003109D0" w:rsidP="00E406DC">
                      <w:pPr>
                        <w:pStyle w:val="Subttulo"/>
                        <w:ind w:firstLine="0"/>
                        <w:rPr>
                          <w:sz w:val="22"/>
                          <w:szCs w:val="22"/>
                        </w:rPr>
                      </w:pPr>
                    </w:p>
                  </w:txbxContent>
                </v:textbox>
                <w10:wrap type="square" anchorx="margin" anchory="margin"/>
              </v:rect>
            </w:pict>
          </mc:Fallback>
        </mc:AlternateContent>
      </w:r>
      <w:r>
        <w:rPr>
          <w:noProof/>
        </w:rPr>
        <mc:AlternateContent>
          <mc:Choice Requires="wps">
            <w:drawing>
              <wp:anchor distT="91440" distB="91440" distL="114300" distR="114300" simplePos="0" relativeHeight="251660288" behindDoc="0" locked="0" layoutInCell="1" allowOverlap="1" wp14:anchorId="0C1ABD72" wp14:editId="78E27B41">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Cuadro: Título del boletín"/>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31351" w14:textId="761A5495" w:rsidR="003109D0" w:rsidRDefault="0025373B">
                            <w:pPr>
                              <w:pStyle w:val="Ttulo"/>
                              <w:jc w:val="center"/>
                              <w:rPr>
                                <w:sz w:val="36"/>
                                <w:szCs w:val="36"/>
                              </w:rPr>
                            </w:pPr>
                            <w:sdt>
                              <w:sdtPr>
                                <w:rPr>
                                  <w:b/>
                                  <w:bCs/>
                                  <w:sz w:val="36"/>
                                  <w:szCs w:val="36"/>
                                </w:rPr>
                                <w:alias w:val="Título"/>
                                <w:id w:val="-54555553"/>
                                <w:dataBinding w:prefixMappings="xmlns:ns0='http://schemas.openxmlformats.org/package/2006/metadata/core-properties' xmlns:ns1='http://purl.org/dc/elements/1.1/'" w:xpath="/ns0:coreProperties[1]/ns1:title[1]" w:storeItemID="{6C3C8BC8-F283-45AE-878A-BAB7291924A1}"/>
                                <w:text/>
                              </w:sdtPr>
                              <w:sdtEndPr/>
                              <w:sdtContent>
                                <w:r w:rsidR="00A9081B">
                                  <w:rPr>
                                    <w:b/>
                                    <w:bCs/>
                                    <w:sz w:val="36"/>
                                    <w:szCs w:val="36"/>
                                  </w:rPr>
                                  <w:t xml:space="preserve">JESÚS MAESTRO                                                                </w:t>
                                </w:r>
                                <w:r w:rsidR="00510846">
                                  <w:rPr>
                                    <w:b/>
                                    <w:bCs/>
                                    <w:sz w:val="36"/>
                                    <w:szCs w:val="36"/>
                                  </w:rPr>
                                  <w:t xml:space="preserve">ORACIÓN </w:t>
                                </w:r>
                                <w:r w:rsidR="00A9081B">
                                  <w:rPr>
                                    <w:b/>
                                    <w:bCs/>
                                    <w:sz w:val="36"/>
                                    <w:szCs w:val="36"/>
                                  </w:rPr>
                                  <w:t xml:space="preserve">DE </w:t>
                                </w:r>
                                <w:r w:rsidR="00510846">
                                  <w:rPr>
                                    <w:b/>
                                    <w:bCs/>
                                    <w:sz w:val="36"/>
                                    <w:szCs w:val="36"/>
                                  </w:rPr>
                                  <w:t xml:space="preserve">PASCUA CON </w:t>
                                </w:r>
                                <w:r w:rsidR="0088606B">
                                  <w:rPr>
                                    <w:b/>
                                    <w:bCs/>
                                    <w:sz w:val="36"/>
                                    <w:szCs w:val="36"/>
                                  </w:rPr>
                                  <w:t>CATEQUISTAS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0C1ABD72" id="Cuadro: Título del boletín"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" filled="f" strokecolor="#6b7c71 [2404]" strokeweight=".5pt">
                <v:textbox inset="28.8pt,1.2695mm,28.8pt,33.84pt">
                  <w:txbxContent>
                    <w:p w14:paraId="53E31351" w14:textId="761A5495" w:rsidR="003109D0" w:rsidRDefault="00F85B08">
                      <w:pPr>
                        <w:pStyle w:val="Ttulo"/>
                        <w:jc w:val="center"/>
                        <w:rPr>
                          <w:sz w:val="36"/>
                          <w:szCs w:val="36"/>
                        </w:rPr>
                      </w:pPr>
                      <w:sdt>
                        <w:sdtPr>
                          <w:rPr>
                            <w:b/>
                            <w:bCs/>
                            <w:sz w:val="36"/>
                            <w:szCs w:val="36"/>
                          </w:rPr>
                          <w:alias w:val="Título"/>
                          <w:id w:val="-54555553"/>
                          <w:dataBinding w:prefixMappings="xmlns:ns0='http://schemas.openxmlformats.org/package/2006/metadata/core-properties' xmlns:ns1='http://purl.org/dc/elements/1.1/'" w:xpath="/ns0:coreProperties[1]/ns1:title[1]" w:storeItemID="{6C3C8BC8-F283-45AE-878A-BAB7291924A1}"/>
                          <w:text/>
                        </w:sdtPr>
                        <w:sdtEndPr/>
                        <w:sdtContent>
                          <w:r w:rsidR="00A9081B">
                            <w:rPr>
                              <w:b/>
                              <w:bCs/>
                              <w:sz w:val="36"/>
                              <w:szCs w:val="36"/>
                            </w:rPr>
                            <w:t xml:space="preserve">JESÚS MAESTRO                                                                </w:t>
                          </w:r>
                          <w:r w:rsidR="00510846">
                            <w:rPr>
                              <w:b/>
                              <w:bCs/>
                              <w:sz w:val="36"/>
                              <w:szCs w:val="36"/>
                            </w:rPr>
                            <w:t xml:space="preserve">ORACIÓN </w:t>
                          </w:r>
                          <w:r w:rsidR="00A9081B">
                            <w:rPr>
                              <w:b/>
                              <w:bCs/>
                              <w:sz w:val="36"/>
                              <w:szCs w:val="36"/>
                            </w:rPr>
                            <w:t xml:space="preserve">DE </w:t>
                          </w:r>
                          <w:r w:rsidR="00510846">
                            <w:rPr>
                              <w:b/>
                              <w:bCs/>
                              <w:sz w:val="36"/>
                              <w:szCs w:val="36"/>
                            </w:rPr>
                            <w:t xml:space="preserve">PASCUA CON </w:t>
                          </w:r>
                          <w:r w:rsidR="0088606B">
                            <w:rPr>
                              <w:b/>
                              <w:bCs/>
                              <w:sz w:val="36"/>
                              <w:szCs w:val="36"/>
                            </w:rPr>
                            <w:t>CATEQUISTAS</w:t>
                          </w:r>
                        </w:sdtContent>
                      </w:sdt>
                    </w:p>
                  </w:txbxContent>
                </v:textbox>
                <w10:wrap type="square" anchorx="margin" anchory="margin"/>
              </v:rect>
            </w:pict>
          </mc:Fallback>
        </mc:AlternateContent>
      </w:r>
      <w:r w:rsidR="00A9081B">
        <w:t>I</w:t>
      </w:r>
      <w:r w:rsidR="003C0BB4" w:rsidRPr="00A9081B">
        <w:rPr>
          <w:b/>
          <w:bCs w:val="0"/>
          <w:sz w:val="24"/>
          <w:szCs w:val="24"/>
        </w:rPr>
        <w:t xml:space="preserve"> </w:t>
      </w:r>
      <w:r w:rsidR="00A9081B" w:rsidRPr="00A9081B">
        <w:rPr>
          <w:b/>
          <w:bCs w:val="0"/>
          <w:sz w:val="24"/>
          <w:szCs w:val="24"/>
        </w:rPr>
        <w:t>AL PASO DE LOS NIÑOS Y GANADOS</w:t>
      </w:r>
    </w:p>
    <w:p w14:paraId="10BF581E" w14:textId="02725042" w:rsidR="003109D0" w:rsidRDefault="00A9081B">
      <w:pPr>
        <w:pStyle w:val="Subttulodelartculo"/>
        <w:sectPr w:rsidR="003109D0" w:rsidSect="00130B65">
          <w:footerReference w:type="first" r:id="rId7"/>
          <w:pgSz w:w="11907" w:h="16839"/>
          <w:pgMar w:top="1148" w:right="1050" w:bottom="1148" w:left="1050" w:header="709" w:footer="709" w:gutter="0"/>
          <w:cols w:space="720"/>
          <w:titlePg/>
          <w:docGrid w:linePitch="360"/>
        </w:sectPr>
      </w:pPr>
      <w:r>
        <w:t>A</w:t>
      </w:r>
      <w:r w:rsidR="003C0BB4">
        <w:t>.- ESTAR</w:t>
      </w:r>
      <w:r>
        <w:t xml:space="preserve">  </w:t>
      </w:r>
    </w:p>
    <w:p w14:paraId="00494E11" w14:textId="638EDF0A" w:rsidR="00426302" w:rsidRPr="00426302" w:rsidRDefault="00426302" w:rsidP="00426302">
      <w:pPr>
        <w:ind w:left="-142" w:firstLine="430"/>
      </w:pPr>
      <w:r>
        <w:t xml:space="preserve">Sin añadir más: no sé si os está consolando, iluminando, </w:t>
      </w:r>
      <w:r w:rsidR="001224F7">
        <w:t>curando, …</w:t>
      </w:r>
      <w:r>
        <w:t xml:space="preserve"> </w:t>
      </w:r>
      <w:r w:rsidRPr="00426302">
        <w:t xml:space="preserve">Así, estar y no añado </w:t>
      </w:r>
      <w:r>
        <w:t>más. Solo la acción de estar.</w:t>
      </w:r>
    </w:p>
    <w:p w14:paraId="25635649" w14:textId="555366E6" w:rsidR="00426302" w:rsidRPr="00426302" w:rsidRDefault="00426302" w:rsidP="00426302">
      <w:r w:rsidRPr="00426302">
        <w:t>¿</w:t>
      </w:r>
      <w:r>
        <w:t>E</w:t>
      </w:r>
      <w:r w:rsidRPr="00426302">
        <w:t>s</w:t>
      </w:r>
      <w:r>
        <w:t>t</w:t>
      </w:r>
      <w:r w:rsidRPr="00426302">
        <w:t xml:space="preserve">o es una ocupación?, me argüirá alguno. </w:t>
      </w:r>
      <w:r>
        <w:t>No sé si hay algo más afanoso que estar.</w:t>
      </w:r>
    </w:p>
    <w:p w14:paraId="6EF1E716" w14:textId="77777777" w:rsidR="00426302" w:rsidRPr="00426302" w:rsidRDefault="00426302" w:rsidP="00426302">
      <w:r w:rsidRPr="00426302">
        <w:t>¿Vamos a verlo?</w:t>
      </w:r>
    </w:p>
    <w:p w14:paraId="3FE6531F" w14:textId="30B4B6FC" w:rsidR="00426302" w:rsidRDefault="00426302" w:rsidP="00426302">
      <w:r>
        <w:t xml:space="preserve">+ </w:t>
      </w:r>
      <w:r w:rsidRPr="00426302">
        <w:t>Estar en el Sagrario significa venir del cielo todo un Dios, hacer el</w:t>
      </w:r>
      <w:r>
        <w:t xml:space="preserve"> </w:t>
      </w:r>
      <w:r w:rsidRPr="00426302">
        <w:t>milagro más estupendo de sabiduría, poder y amor para poder llegar hasta</w:t>
      </w:r>
      <w:r>
        <w:t xml:space="preserve"> </w:t>
      </w:r>
      <w:r w:rsidRPr="00426302">
        <w:t>la ruindad del hombre, quedarse quieto, callado y hasta gustoso, lo traten</w:t>
      </w:r>
      <w:r>
        <w:t xml:space="preserve"> </w:t>
      </w:r>
      <w:r w:rsidRPr="00426302">
        <w:t>bien o lo traten mal, lo busquen o lo</w:t>
      </w:r>
      <w:r>
        <w:t xml:space="preserve"> </w:t>
      </w:r>
      <w:r w:rsidRPr="00426302">
        <w:t>desprecien, lo alaben o lo maldigan, lo adoren como a Dios o lo desechen</w:t>
      </w:r>
      <w:r>
        <w:t xml:space="preserve"> </w:t>
      </w:r>
      <w:r w:rsidRPr="00426302">
        <w:t>como mueble</w:t>
      </w:r>
      <w:r w:rsidR="001224F7" w:rsidRPr="00426302">
        <w:t xml:space="preserve"> ...</w:t>
      </w:r>
      <w:r w:rsidRPr="00426302">
        <w:t xml:space="preserve"> </w:t>
      </w:r>
    </w:p>
    <w:p w14:paraId="24CEC8BE" w14:textId="77777777" w:rsidR="00426302" w:rsidRDefault="00426302" w:rsidP="00426302">
      <w:r>
        <w:t xml:space="preserve">+ </w:t>
      </w:r>
      <w:r w:rsidRPr="00426302">
        <w:t>y repetir eso mañana y pasado mañana, y el mes que</w:t>
      </w:r>
      <w:r>
        <w:t xml:space="preserve"> </w:t>
      </w:r>
      <w:r w:rsidRPr="00426302">
        <w:t>viene, y un año, y un siglo, y hasta el fin de los siglos... y repetirlo en est</w:t>
      </w:r>
      <w:r>
        <w:t>a custodia, y en ca da sagrario. Se necesita condescendencia, un amor muy fuerte para amarrarlo aquí.</w:t>
      </w:r>
    </w:p>
    <w:p w14:paraId="2F547240" w14:textId="01B7BDE3" w:rsidR="00A9081B" w:rsidRDefault="00A9081B" w:rsidP="00426302">
      <w:r>
        <w:t xml:space="preserve">+ </w:t>
      </w:r>
      <w:r w:rsidR="00E406DC">
        <w:t>el catequista</w:t>
      </w:r>
      <w:r>
        <w:t xml:space="preserve">, importancia de estar: una </w:t>
      </w:r>
      <w:r w:rsidR="00037AF9">
        <w:t>tarde</w:t>
      </w:r>
      <w:r>
        <w:t>, y otra, y otra, una hora y otra hora… te buscan y te encuentran. Saben que estás.</w:t>
      </w:r>
    </w:p>
    <w:p w14:paraId="708F20D9" w14:textId="77777777" w:rsidR="003109D0" w:rsidRDefault="00426302" w:rsidP="00426302">
      <w:r>
        <w:t xml:space="preserve">El Señor estaba allí… con ellos </w:t>
      </w:r>
    </w:p>
    <w:p w14:paraId="01119FCE" w14:textId="127D8D81" w:rsidR="00426302" w:rsidRDefault="00A9081B" w:rsidP="00426302">
      <w:pPr>
        <w:pStyle w:val="Subttulodelartculo"/>
        <w:sectPr w:rsidR="00426302" w:rsidSect="00130B65">
          <w:footerReference w:type="first" r:id="rId8"/>
          <w:type w:val="continuous"/>
          <w:pgSz w:w="11907" w:h="16839"/>
          <w:pgMar w:top="1148" w:right="1050" w:bottom="1148" w:left="1050" w:header="709" w:footer="709" w:gutter="0"/>
          <w:cols w:space="720"/>
          <w:titlePg/>
          <w:docGrid w:linePitch="360"/>
        </w:sectPr>
      </w:pPr>
      <w:r>
        <w:t>B</w:t>
      </w:r>
      <w:r w:rsidR="00426302">
        <w:t xml:space="preserve">.- </w:t>
      </w:r>
      <w:r>
        <w:t>HACERSE AL PASO</w:t>
      </w:r>
      <w:r w:rsidR="00426302">
        <w:t xml:space="preserve">  </w:t>
      </w:r>
    </w:p>
    <w:p w14:paraId="7E338E89" w14:textId="2CEF6CC4" w:rsidR="00A9081B" w:rsidRDefault="00A9081B" w:rsidP="00D32145">
      <w:pPr>
        <w:ind w:left="-142" w:firstLine="142"/>
      </w:pPr>
      <w:r>
        <w:t>+ al paso de los de Emaús. Alejándose de Jerusalén… No solo es un grupo, en un curso que toca. Hay rostros, hay vida…</w:t>
      </w:r>
      <w:r w:rsidR="00D32145">
        <w:t xml:space="preserve">Hacerse al paso es saber que hay rostros, que hay vida </w:t>
      </w:r>
      <w:r>
        <w:t xml:space="preserve">Y el maestro está ahí para eso. </w:t>
      </w:r>
    </w:p>
    <w:p w14:paraId="1C2C4AD3" w14:textId="1B8C60E3" w:rsidR="00426302" w:rsidRDefault="00A9081B" w:rsidP="00A9081B">
      <w:pPr>
        <w:ind w:left="-142" w:firstLine="0"/>
      </w:pPr>
      <w:r>
        <w:t xml:space="preserve">¿Los niños son malos? ¿los jóvenes son malos? (puede que tengan mala leche) Pero están ahí “diciéndonos </w:t>
      </w:r>
      <w:r w:rsidR="0025373B">
        <w:t>cosas” …</w:t>
      </w:r>
      <w:r>
        <w:t xml:space="preserve"> ¿sabes lo que te dice cada rostro de tus alumnos?. Y el maestro está ahí para eso</w:t>
      </w:r>
      <w:r w:rsidR="00D32145">
        <w:t>…</w:t>
      </w:r>
    </w:p>
    <w:p w14:paraId="53B220DA" w14:textId="56A51431" w:rsidR="00426302" w:rsidRDefault="00D32145" w:rsidP="00543C53">
      <w:pPr>
        <w:ind w:left="-142" w:firstLine="0"/>
      </w:pPr>
      <w:r>
        <w:tab/>
        <w:t>+ diálogo: no solo damos información y nos vamos</w:t>
      </w:r>
      <w:r w:rsidR="00543C53">
        <w:t>.</w:t>
      </w:r>
      <w:r>
        <w:t xml:space="preserve"> </w:t>
      </w:r>
      <w:r w:rsidR="00543C53">
        <w:t xml:space="preserve">La </w:t>
      </w:r>
      <w:r w:rsidR="00E406DC">
        <w:t>catequesis</w:t>
      </w:r>
      <w:r w:rsidR="00543C53">
        <w:t xml:space="preserve">, lo que hacemos </w:t>
      </w:r>
      <w:r>
        <w:t xml:space="preserve">transforma la vida. A veces hemos de vaciar nuestra mente, hacer el ejercicio de ponernos en el lugar del otro, </w:t>
      </w:r>
      <w:r>
        <w:lastRenderedPageBreak/>
        <w:t xml:space="preserve">incorporando su visión retomar lo </w:t>
      </w:r>
      <w:r w:rsidR="0025373B">
        <w:t>dicho.</w:t>
      </w:r>
      <w:r w:rsidR="00543C53">
        <w:t xml:space="preserve"> Va a la experiencia de la vida ¿de qué discutís? / moneda perdida. </w:t>
      </w:r>
      <w:r w:rsidR="0025373B">
        <w:t>Los</w:t>
      </w:r>
      <w:r w:rsidR="00543C53">
        <w:t xml:space="preserve"> lleva a tomar posición en lo que sucede.</w:t>
      </w:r>
      <w:r w:rsidR="007B3369">
        <w:t xml:space="preserve"> Entender al otro en cuanto otro, respetándolo en cuanto tal. Por eso, Jesús no impone, sino que invita a pensar y se abre al diálogo. Son justamente los cambios de comportamiento los que miden el aprendizaje.</w:t>
      </w:r>
    </w:p>
    <w:p w14:paraId="2125BA9E" w14:textId="77777777" w:rsidR="007B3369" w:rsidRDefault="007B3369" w:rsidP="007B3369">
      <w:pPr>
        <w:ind w:left="-142" w:firstLine="862"/>
      </w:pPr>
      <w:r>
        <w:t>+ Confianza en las capacidades de los interlocutores. Jesús busca la reacción de sus destinatarios, que se expresen, que expongan sus puntos de vista, que argumenten y tomen posición ante lo que él les plantea.</w:t>
      </w:r>
    </w:p>
    <w:p w14:paraId="7BA1638D" w14:textId="77777777" w:rsidR="007B3369" w:rsidRDefault="007B3369" w:rsidP="007B3369">
      <w:pPr>
        <w:ind w:left="-142" w:firstLine="862"/>
      </w:pPr>
      <w:r>
        <w:t>+ Valoración de los destinatarios. Al invitar Jesús a sus interlocutores a la reflexión, confía en ellos, como recién se ha dicho, y esto los hace ser y sentirse valorados.</w:t>
      </w:r>
    </w:p>
    <w:p w14:paraId="24CD677F" w14:textId="65FE512E" w:rsidR="007B3369" w:rsidRDefault="00543C53" w:rsidP="007B3369">
      <w:pPr>
        <w:ind w:left="-142" w:firstLine="862"/>
      </w:pPr>
      <w:r>
        <w:t xml:space="preserve">+ </w:t>
      </w:r>
      <w:r w:rsidR="007B3369">
        <w:t>Lenguaje pertinente</w:t>
      </w:r>
      <w:r>
        <w:t xml:space="preserve"> ha de ser una imagen que ilustre y tenga fuerza:  expresa lo más real y profundo nuestro, el interior (¿redes?). Es como constitutivo del ser… poesí</w:t>
      </w:r>
      <w:r w:rsidR="00793B1F">
        <w:t>a</w:t>
      </w:r>
      <w:r>
        <w:t>, duelo, apocalipsis</w:t>
      </w:r>
      <w:r w:rsidR="007B3369">
        <w:t>. Enseñanza contextualizada: imágenes y situaciones.</w:t>
      </w:r>
    </w:p>
    <w:p w14:paraId="0F5F1F78" w14:textId="77777777" w:rsidR="00543C53" w:rsidRDefault="00543C53" w:rsidP="007B3369">
      <w:pPr>
        <w:ind w:left="-142" w:firstLine="862"/>
      </w:pPr>
      <w:r>
        <w:t>+ Preguntas: Es interesante constatar que buena parte de la enseñanza de Jesús a sus discípulos la hizo por medio de preguntas. A ellos, que eran rudos pescadores, les enseñó, con interrogantes simples, a plantearse los verdaderos problemas: “¿Quién es tu prójimo?”</w:t>
      </w:r>
    </w:p>
    <w:p w14:paraId="04F04399" w14:textId="77777777" w:rsidR="007B3369" w:rsidRDefault="007B3369" w:rsidP="007B3369">
      <w:pPr>
        <w:ind w:left="-142" w:firstLine="862"/>
      </w:pPr>
    </w:p>
    <w:p w14:paraId="3944BED8" w14:textId="77777777" w:rsidR="007B3369" w:rsidRDefault="007B3369" w:rsidP="007B3369">
      <w:pPr>
        <w:ind w:left="-142" w:firstLine="862"/>
      </w:pPr>
      <w:r>
        <w:t xml:space="preserve">+ Coherencia o congruencia entre el decir y el actuar. Ha quedado asentado con firmeza que Jesús hace lo que dice y dice lo que hace. Esta coherencia es muy probablemente la que le hace irradiar autoridad. </w:t>
      </w:r>
    </w:p>
    <w:p w14:paraId="79B1D460" w14:textId="77777777" w:rsidR="007B3369" w:rsidRDefault="007B3369" w:rsidP="007B3369">
      <w:pPr>
        <w:ind w:left="-142" w:firstLine="862"/>
      </w:pPr>
      <w:r>
        <w:t xml:space="preserve">+ Autoridad: la gente reconoce que Jesús enseña con autoridad. Se puede decir, sin temor a falsear la verdad, que Jesús tenía autoridad, pero sin ser autoritario. La autoridad de Jesús se fundamenta en que él era creíble, en él se podía confiar plenamente, porque no había dobleces en su forma de ser. </w:t>
      </w:r>
    </w:p>
    <w:p w14:paraId="723FC080" w14:textId="77777777" w:rsidR="007B3369" w:rsidRDefault="007B3369" w:rsidP="007B3369">
      <w:pPr>
        <w:ind w:left="-142" w:firstLine="862"/>
      </w:pPr>
      <w:r>
        <w:t>+ Jesús es creativo e invita a la creatividad.</w:t>
      </w:r>
    </w:p>
    <w:p w14:paraId="426E9612" w14:textId="77777777" w:rsidR="007B3369" w:rsidRDefault="007B3369" w:rsidP="007B3369">
      <w:pPr>
        <w:ind w:left="-142" w:firstLine="862"/>
      </w:pPr>
    </w:p>
    <w:p w14:paraId="75492659" w14:textId="77777777" w:rsidR="007B3369" w:rsidRDefault="007B3369" w:rsidP="007B3369">
      <w:pPr>
        <w:ind w:left="-142" w:firstLine="862"/>
      </w:pPr>
    </w:p>
    <w:p w14:paraId="4CF958B1" w14:textId="77777777" w:rsidR="007B3369" w:rsidRDefault="007B3369" w:rsidP="007B3369">
      <w:pPr>
        <w:ind w:left="-142" w:firstLine="862"/>
      </w:pPr>
    </w:p>
    <w:p w14:paraId="0049B8A4" w14:textId="77777777" w:rsidR="007B3369" w:rsidRDefault="007B3369" w:rsidP="007B3369">
      <w:pPr>
        <w:ind w:left="-142" w:firstLine="862"/>
      </w:pPr>
    </w:p>
    <w:p w14:paraId="6CACA6FA" w14:textId="77777777" w:rsidR="007B3369" w:rsidRDefault="007B3369" w:rsidP="007B3369">
      <w:pPr>
        <w:ind w:left="-142" w:firstLine="862"/>
      </w:pPr>
    </w:p>
    <w:p w14:paraId="1A3296A8" w14:textId="77777777" w:rsidR="007B3369" w:rsidRDefault="007B3369" w:rsidP="007B3369">
      <w:pPr>
        <w:ind w:left="-142" w:firstLine="862"/>
      </w:pPr>
    </w:p>
    <w:p w14:paraId="6D2800EB" w14:textId="77777777" w:rsidR="007B3369" w:rsidRDefault="007B3369" w:rsidP="007B3369">
      <w:pPr>
        <w:ind w:left="-142" w:firstLine="862"/>
      </w:pPr>
    </w:p>
    <w:p w14:paraId="608C3052" w14:textId="77777777" w:rsidR="007B3369" w:rsidRDefault="007B3369" w:rsidP="007B3369">
      <w:pPr>
        <w:ind w:left="-142" w:firstLine="862"/>
      </w:pPr>
    </w:p>
    <w:p w14:paraId="50FF3F5A" w14:textId="77777777" w:rsidR="007B3369" w:rsidRDefault="007B3369" w:rsidP="007B3369">
      <w:pPr>
        <w:ind w:left="-142" w:firstLine="862"/>
      </w:pPr>
    </w:p>
    <w:p w14:paraId="6739D040" w14:textId="77777777" w:rsidR="007B3369" w:rsidRDefault="007B3369" w:rsidP="007B3369">
      <w:pPr>
        <w:ind w:left="-142" w:firstLine="862"/>
      </w:pPr>
    </w:p>
    <w:p w14:paraId="34C60070" w14:textId="77777777" w:rsidR="007B3369" w:rsidRDefault="007B3369" w:rsidP="007B3369">
      <w:pPr>
        <w:ind w:left="-142" w:firstLine="862"/>
      </w:pPr>
    </w:p>
    <w:p w14:paraId="77EE2C25" w14:textId="77777777" w:rsidR="007B3369" w:rsidRDefault="007B3369" w:rsidP="007B3369">
      <w:pPr>
        <w:ind w:left="-142" w:firstLine="862"/>
      </w:pPr>
    </w:p>
    <w:p w14:paraId="0320B7CD" w14:textId="77777777" w:rsidR="007B3369" w:rsidRDefault="007B3369" w:rsidP="007B3369">
      <w:pPr>
        <w:ind w:left="-142" w:firstLine="862"/>
      </w:pPr>
    </w:p>
    <w:p w14:paraId="0EBDFFD0" w14:textId="77777777" w:rsidR="007B3369" w:rsidRDefault="007B3369" w:rsidP="007B3369">
      <w:pPr>
        <w:ind w:left="-142" w:firstLine="862"/>
      </w:pPr>
    </w:p>
    <w:p w14:paraId="150D1C61" w14:textId="77777777" w:rsidR="007B3369" w:rsidRDefault="007B3369" w:rsidP="007B3369">
      <w:pPr>
        <w:ind w:left="-142" w:firstLine="862"/>
      </w:pPr>
    </w:p>
    <w:p w14:paraId="18E33B08" w14:textId="77777777" w:rsidR="007B3369" w:rsidRDefault="007B3369" w:rsidP="007B3369">
      <w:pPr>
        <w:ind w:left="-142" w:firstLine="862"/>
      </w:pPr>
    </w:p>
    <w:p w14:paraId="5594309C" w14:textId="77777777" w:rsidR="007B3369" w:rsidRDefault="007B3369" w:rsidP="007B3369">
      <w:pPr>
        <w:ind w:left="-142" w:firstLine="862"/>
      </w:pPr>
    </w:p>
    <w:p w14:paraId="2F1D7E9A" w14:textId="04F271F3" w:rsidR="007B3369" w:rsidRDefault="007B3369" w:rsidP="007B3369">
      <w:pPr>
        <w:ind w:left="-142" w:firstLine="862"/>
        <w:sectPr w:rsidR="007B3369" w:rsidSect="00130B65">
          <w:headerReference w:type="default" r:id="rId9"/>
          <w:type w:val="continuous"/>
          <w:pgSz w:w="11907" w:h="16839"/>
          <w:pgMar w:top="1148" w:right="1050" w:bottom="1148" w:left="1050" w:header="709" w:footer="709" w:gutter="0"/>
          <w:cols w:space="720"/>
          <w:docGrid w:linePitch="360"/>
        </w:sectPr>
      </w:pPr>
    </w:p>
    <w:p w14:paraId="198EB01E" w14:textId="77777777" w:rsidR="003109D0" w:rsidRDefault="003109D0"/>
    <w:p w14:paraId="634C2E0B" w14:textId="77777777" w:rsidR="007B3369" w:rsidRDefault="007B3369" w:rsidP="007B3369">
      <w:pPr>
        <w:pStyle w:val="Nombre"/>
        <w:jc w:val="center"/>
      </w:pPr>
    </w:p>
    <w:p w14:paraId="2E87F5BF" w14:textId="77777777" w:rsidR="002735B7" w:rsidRDefault="002735B7" w:rsidP="007B3369">
      <w:pPr>
        <w:pStyle w:val="Nombre"/>
        <w:jc w:val="center"/>
      </w:pPr>
    </w:p>
    <w:p w14:paraId="51E2B597" w14:textId="77777777" w:rsidR="002735B7" w:rsidRDefault="002735B7" w:rsidP="007B3369">
      <w:pPr>
        <w:pStyle w:val="Nombre"/>
        <w:jc w:val="center"/>
      </w:pPr>
    </w:p>
    <w:p w14:paraId="725A5B3A" w14:textId="77777777" w:rsidR="002735B7" w:rsidRDefault="002735B7" w:rsidP="007B3369">
      <w:pPr>
        <w:pStyle w:val="Nombre"/>
        <w:jc w:val="center"/>
      </w:pPr>
    </w:p>
    <w:p w14:paraId="299CDC9D" w14:textId="797BD38B" w:rsidR="00793B1F" w:rsidRDefault="00793B1F" w:rsidP="007B3369">
      <w:pPr>
        <w:pStyle w:val="Nombre"/>
        <w:jc w:val="center"/>
      </w:pPr>
      <w:r>
        <w:lastRenderedPageBreak/>
        <w:t>ora con esta palabra</w:t>
      </w:r>
    </w:p>
    <w:p w14:paraId="1B85D5AE" w14:textId="77777777" w:rsidR="00053F8E" w:rsidRDefault="00053F8E" w:rsidP="007B3369">
      <w:pPr>
        <w:pStyle w:val="Nombre"/>
        <w:jc w:val="center"/>
      </w:pPr>
    </w:p>
    <w:p w14:paraId="7AAD50E4" w14:textId="77777777" w:rsidR="00793B1F" w:rsidRDefault="00793B1F" w:rsidP="007B3369">
      <w:pPr>
        <w:pStyle w:val="Nombre"/>
        <w:jc w:val="center"/>
      </w:pPr>
    </w:p>
    <w:p w14:paraId="7C8F3741" w14:textId="01C8428A" w:rsidR="007B3369" w:rsidRDefault="007B3369" w:rsidP="007B3369">
      <w:pPr>
        <w:pStyle w:val="Nombre"/>
        <w:jc w:val="center"/>
      </w:pPr>
      <w:r>
        <w:t>Deuteronomio 4:36</w:t>
      </w:r>
    </w:p>
    <w:p w14:paraId="1D47C1F6" w14:textId="77777777" w:rsidR="007B3369" w:rsidRDefault="007B3369" w:rsidP="007B3369">
      <w:pPr>
        <w:pStyle w:val="Nombre"/>
        <w:jc w:val="center"/>
      </w:pPr>
      <w:r>
        <w:t>Versículos Conceptos</w:t>
      </w:r>
    </w:p>
    <w:p w14:paraId="64E8ABE5" w14:textId="4E005516" w:rsidR="007B3369" w:rsidRDefault="007B3369" w:rsidP="007B3369">
      <w:pPr>
        <w:pStyle w:val="Nombre"/>
        <w:jc w:val="center"/>
      </w:pPr>
      <w:r>
        <w:t>Desde los cielos te hizo oír su voz para disciplinarte; y sobre la tierra te hizo ver su gran fuego, y oíste sus palabras de en medio del fuego.</w:t>
      </w:r>
      <w:r w:rsidR="002735B7">
        <w:t xml:space="preserve"> (1)</w:t>
      </w:r>
    </w:p>
    <w:p w14:paraId="4D174C81" w14:textId="77777777" w:rsidR="007B3369" w:rsidRDefault="007B3369" w:rsidP="007B3369">
      <w:pPr>
        <w:pStyle w:val="Nombre"/>
        <w:jc w:val="center"/>
      </w:pPr>
    </w:p>
    <w:p w14:paraId="11DEC250" w14:textId="77777777" w:rsidR="007B3369" w:rsidRDefault="007B3369" w:rsidP="007B3369">
      <w:pPr>
        <w:pStyle w:val="Nombre"/>
        <w:jc w:val="center"/>
      </w:pPr>
      <w:r>
        <w:t>Salmos 25:12</w:t>
      </w:r>
    </w:p>
    <w:p w14:paraId="29D13B8C" w14:textId="77777777" w:rsidR="007B3369" w:rsidRDefault="007B3369" w:rsidP="007B3369">
      <w:pPr>
        <w:pStyle w:val="Nombre"/>
        <w:jc w:val="center"/>
      </w:pPr>
      <w:r>
        <w:t>Versículos Conceptos</w:t>
      </w:r>
    </w:p>
    <w:p w14:paraId="5AE64472" w14:textId="188E3F73" w:rsidR="007B3369" w:rsidRDefault="007B3369" w:rsidP="007B3369">
      <w:pPr>
        <w:pStyle w:val="Nombre"/>
        <w:jc w:val="center"/>
      </w:pPr>
      <w:r>
        <w:t>¿Quién es el hombre que teme al SEÑOR? El le instruirá en el camino que debe escoger.</w:t>
      </w:r>
      <w:r w:rsidR="00FD5852" w:rsidRPr="00FD5852">
        <w:t xml:space="preserve"> </w:t>
      </w:r>
      <w:r w:rsidR="00FD5852">
        <w:t>(</w:t>
      </w:r>
      <w:r w:rsidR="004C260C">
        <w:t>2</w:t>
      </w:r>
      <w:r w:rsidR="00FD5852">
        <w:t>)</w:t>
      </w:r>
    </w:p>
    <w:p w14:paraId="4EDCBA68" w14:textId="77777777" w:rsidR="007B3369" w:rsidRDefault="007B3369" w:rsidP="007B3369">
      <w:pPr>
        <w:pStyle w:val="Nombre"/>
        <w:jc w:val="center"/>
      </w:pPr>
    </w:p>
    <w:p w14:paraId="5B5A9002" w14:textId="77777777" w:rsidR="00FD5852" w:rsidRDefault="00FD5852" w:rsidP="007B3369">
      <w:pPr>
        <w:pStyle w:val="Nombre"/>
        <w:jc w:val="center"/>
      </w:pPr>
    </w:p>
    <w:p w14:paraId="06C18900" w14:textId="4ACDFC72" w:rsidR="004918E9" w:rsidRDefault="004918E9" w:rsidP="007B3369">
      <w:pPr>
        <w:pStyle w:val="Nombre"/>
        <w:jc w:val="center"/>
      </w:pPr>
      <w:r>
        <w:t>ÉXODO 4,15</w:t>
      </w:r>
    </w:p>
    <w:p w14:paraId="55B70286" w14:textId="344991C9" w:rsidR="007B3369" w:rsidRDefault="007B3369" w:rsidP="007B3369">
      <w:pPr>
        <w:pStyle w:val="Nombre"/>
        <w:jc w:val="center"/>
      </w:pPr>
      <w:r>
        <w:t>Yo te haré saber y te enseñaré el camino en que debes andar; te aconsejaré con mis ojos puestos en ti.</w:t>
      </w:r>
      <w:r w:rsidR="00FD5852" w:rsidRPr="00FD5852">
        <w:t xml:space="preserve"> </w:t>
      </w:r>
      <w:r w:rsidR="00FD5852">
        <w:t>(</w:t>
      </w:r>
      <w:r w:rsidR="004C260C">
        <w:t>3</w:t>
      </w:r>
      <w:r w:rsidR="00FD5852">
        <w:t>)</w:t>
      </w:r>
    </w:p>
    <w:p w14:paraId="68E8B2C8" w14:textId="77777777" w:rsidR="007B3369" w:rsidRDefault="007B3369" w:rsidP="007B3369">
      <w:pPr>
        <w:pStyle w:val="Nombre"/>
        <w:jc w:val="center"/>
      </w:pPr>
    </w:p>
    <w:p w14:paraId="41725DAF" w14:textId="77777777" w:rsidR="007B3369" w:rsidRDefault="007B3369" w:rsidP="007B3369">
      <w:pPr>
        <w:pStyle w:val="Nombre"/>
        <w:jc w:val="center"/>
      </w:pPr>
    </w:p>
    <w:p w14:paraId="421F9645" w14:textId="27BE0FD6" w:rsidR="007B3369" w:rsidRDefault="007B3369" w:rsidP="007B3369">
      <w:pPr>
        <w:pStyle w:val="Nombre"/>
        <w:jc w:val="center"/>
      </w:pPr>
      <w:r>
        <w:t>Salmos 71:17</w:t>
      </w:r>
    </w:p>
    <w:p w14:paraId="0BD659FB" w14:textId="3E7077DE" w:rsidR="007B3369" w:rsidRDefault="007B3369" w:rsidP="007B3369">
      <w:pPr>
        <w:pStyle w:val="Nombre"/>
        <w:jc w:val="center"/>
      </w:pPr>
      <w:r>
        <w:t>Oh Dios, tú me has enseñado desde mi juventud, y hasta ahora he anunciado tus maravillas.</w:t>
      </w:r>
      <w:r w:rsidR="00FD5852" w:rsidRPr="00FD5852">
        <w:t xml:space="preserve"> </w:t>
      </w:r>
      <w:r w:rsidR="00FD5852">
        <w:t>(</w:t>
      </w:r>
      <w:r w:rsidR="00CE64BC">
        <w:t>1</w:t>
      </w:r>
      <w:r w:rsidR="00FD5852">
        <w:t>)</w:t>
      </w:r>
    </w:p>
    <w:p w14:paraId="3946A7D5" w14:textId="77777777" w:rsidR="007B3369" w:rsidRDefault="007B3369" w:rsidP="007B3369">
      <w:pPr>
        <w:pStyle w:val="Nombre"/>
        <w:jc w:val="center"/>
      </w:pPr>
    </w:p>
    <w:p w14:paraId="7752DA2C" w14:textId="77777777" w:rsidR="007B3369" w:rsidRDefault="007B3369" w:rsidP="007B3369">
      <w:pPr>
        <w:pStyle w:val="Nombre"/>
        <w:jc w:val="center"/>
      </w:pPr>
    </w:p>
    <w:p w14:paraId="66A17250" w14:textId="77777777" w:rsidR="007B3369" w:rsidRDefault="007B3369" w:rsidP="007B3369">
      <w:pPr>
        <w:pStyle w:val="Nombre"/>
        <w:jc w:val="center"/>
      </w:pPr>
      <w:r>
        <w:t>Salmos 94:10</w:t>
      </w:r>
    </w:p>
    <w:p w14:paraId="7BEA95C7" w14:textId="2752468E" w:rsidR="007B3369" w:rsidRDefault="007B3369" w:rsidP="007B3369">
      <w:pPr>
        <w:pStyle w:val="Nombre"/>
        <w:jc w:val="center"/>
      </w:pPr>
      <w:r>
        <w:t>¿No reprenderá el que castiga a las naciones, el que enseña conocimiento al hombre?</w:t>
      </w:r>
      <w:r w:rsidR="00FD5852" w:rsidRPr="00FD5852">
        <w:t xml:space="preserve"> </w:t>
      </w:r>
      <w:r w:rsidR="00FD5852">
        <w:t>(</w:t>
      </w:r>
      <w:r w:rsidR="00CE64BC">
        <w:t>2</w:t>
      </w:r>
      <w:r w:rsidR="00FD5852">
        <w:t>)</w:t>
      </w:r>
    </w:p>
    <w:p w14:paraId="7180F25E" w14:textId="77777777" w:rsidR="007B3369" w:rsidRDefault="007B3369" w:rsidP="007B3369">
      <w:pPr>
        <w:pStyle w:val="Nombre"/>
        <w:jc w:val="center"/>
      </w:pPr>
    </w:p>
    <w:p w14:paraId="585760EA" w14:textId="77777777" w:rsidR="007B3369" w:rsidRDefault="007B3369" w:rsidP="007B3369">
      <w:pPr>
        <w:pStyle w:val="Nombre"/>
        <w:jc w:val="center"/>
      </w:pPr>
    </w:p>
    <w:p w14:paraId="7ADF02BF" w14:textId="77777777" w:rsidR="007B3369" w:rsidRDefault="007B3369" w:rsidP="007B3369">
      <w:pPr>
        <w:pStyle w:val="Nombre"/>
        <w:jc w:val="center"/>
      </w:pPr>
      <w:r>
        <w:t>Isaías 2:3</w:t>
      </w:r>
    </w:p>
    <w:p w14:paraId="402461FC" w14:textId="5A8E49DC" w:rsidR="007B3369" w:rsidRDefault="007B3369" w:rsidP="007B3369">
      <w:pPr>
        <w:pStyle w:val="Nombre"/>
        <w:jc w:val="center"/>
      </w:pPr>
      <w:r>
        <w:t>Vendrán muchos pueblos, y dirán: Venid, subamos al monte del SEÑOR, a la casa del Dios de Jacob; para que nos enseñe {acerca} de sus caminos, y andemos en sus sendas. Porque de Sion saldrá la ley, y de Jerusalén la palabra del SEÑOR.</w:t>
      </w:r>
      <w:r w:rsidR="00FD5852" w:rsidRPr="00FD5852">
        <w:t xml:space="preserve"> </w:t>
      </w:r>
      <w:r w:rsidR="00FD5852">
        <w:t>(</w:t>
      </w:r>
      <w:r w:rsidR="00CE64BC">
        <w:t>3</w:t>
      </w:r>
      <w:r w:rsidR="00FD5852">
        <w:t>)</w:t>
      </w:r>
    </w:p>
    <w:p w14:paraId="4ECFDD9B" w14:textId="77777777" w:rsidR="007B3369" w:rsidRDefault="007B3369" w:rsidP="007B3369">
      <w:pPr>
        <w:pStyle w:val="Nombre"/>
        <w:jc w:val="center"/>
      </w:pPr>
    </w:p>
    <w:p w14:paraId="17757414" w14:textId="77777777" w:rsidR="007B3369" w:rsidRDefault="007B3369" w:rsidP="007B3369">
      <w:pPr>
        <w:pStyle w:val="Nombre"/>
        <w:jc w:val="center"/>
      </w:pPr>
      <w:r>
        <w:t>Isaías 28:26</w:t>
      </w:r>
    </w:p>
    <w:p w14:paraId="74445040" w14:textId="676DE61C" w:rsidR="007B3369" w:rsidRDefault="007B3369" w:rsidP="007B3369">
      <w:pPr>
        <w:pStyle w:val="Nombre"/>
        <w:jc w:val="center"/>
      </w:pPr>
      <w:r>
        <w:t>Porque su Dios le instruye y le enseña cómo hacerlo.</w:t>
      </w:r>
      <w:r w:rsidR="00CE64BC" w:rsidRPr="00CE64BC">
        <w:t xml:space="preserve"> </w:t>
      </w:r>
      <w:r w:rsidR="00CE64BC">
        <w:t>(1)</w:t>
      </w:r>
    </w:p>
    <w:p w14:paraId="7BC79B63" w14:textId="77777777" w:rsidR="007B3369" w:rsidRDefault="007B3369" w:rsidP="007B3369">
      <w:pPr>
        <w:pStyle w:val="Nombre"/>
        <w:jc w:val="center"/>
      </w:pPr>
    </w:p>
    <w:p w14:paraId="4580D25F" w14:textId="36619051" w:rsidR="007B3369" w:rsidRDefault="007B3369" w:rsidP="00D93DFD">
      <w:pPr>
        <w:pStyle w:val="Nombre"/>
        <w:jc w:val="center"/>
      </w:pPr>
      <w:r>
        <w:t>Isaías 48:17</w:t>
      </w:r>
    </w:p>
    <w:p w14:paraId="7A1363DF" w14:textId="6C7F9B58" w:rsidR="007B3369" w:rsidRDefault="007B3369" w:rsidP="007B3369">
      <w:pPr>
        <w:pStyle w:val="Nombre"/>
        <w:jc w:val="center"/>
      </w:pPr>
      <w:r>
        <w:lastRenderedPageBreak/>
        <w:t>Así dice el SEÑOR, tu Redentor, el Santo de Israel: Yo soy el SEÑOR tu Dios, que te enseña para tu beneficio, que te conduce por el camino en que debes andar.</w:t>
      </w:r>
      <w:r w:rsidR="00FD5852" w:rsidRPr="00FD5852">
        <w:t xml:space="preserve"> </w:t>
      </w:r>
      <w:r w:rsidR="00FD5852">
        <w:t>(</w:t>
      </w:r>
      <w:r w:rsidR="00CE64BC">
        <w:t>2</w:t>
      </w:r>
      <w:r w:rsidR="00FD5852">
        <w:t>)</w:t>
      </w:r>
    </w:p>
    <w:p w14:paraId="765685E4" w14:textId="77777777" w:rsidR="00FD5852" w:rsidRDefault="00FD5852" w:rsidP="007B3369">
      <w:pPr>
        <w:pStyle w:val="Nombre"/>
        <w:jc w:val="center"/>
      </w:pPr>
    </w:p>
    <w:p w14:paraId="54EB484A" w14:textId="77777777" w:rsidR="007B3369" w:rsidRDefault="007B3369" w:rsidP="007B3369">
      <w:pPr>
        <w:pStyle w:val="Nombre"/>
        <w:jc w:val="center"/>
      </w:pPr>
    </w:p>
    <w:p w14:paraId="190806C3" w14:textId="7903B0CA" w:rsidR="007B3369" w:rsidRDefault="007B3369" w:rsidP="00416812">
      <w:pPr>
        <w:pStyle w:val="Nombre"/>
        <w:jc w:val="center"/>
      </w:pPr>
      <w:r>
        <w:t>Isaías 54:13</w:t>
      </w:r>
    </w:p>
    <w:p w14:paraId="63F82268" w14:textId="5CD8C076" w:rsidR="007B3369" w:rsidRDefault="007B3369" w:rsidP="007B3369">
      <w:pPr>
        <w:pStyle w:val="Nombre"/>
        <w:jc w:val="center"/>
      </w:pPr>
      <w:r>
        <w:t>Todos tus hijos serán enseñados por el SEÑOR, y grande será el bienestar de tus hijos.</w:t>
      </w:r>
      <w:r w:rsidR="00FD5852" w:rsidRPr="00FD5852">
        <w:t xml:space="preserve"> </w:t>
      </w:r>
      <w:r w:rsidR="00FD5852">
        <w:t>(</w:t>
      </w:r>
      <w:r w:rsidR="00CE64BC">
        <w:t>3</w:t>
      </w:r>
      <w:r w:rsidR="00FD5852">
        <w:t>)</w:t>
      </w:r>
    </w:p>
    <w:p w14:paraId="414CD921" w14:textId="77777777" w:rsidR="007B3369" w:rsidRDefault="007B3369" w:rsidP="007B3369">
      <w:pPr>
        <w:pStyle w:val="Nombre"/>
        <w:jc w:val="center"/>
      </w:pPr>
    </w:p>
    <w:p w14:paraId="7F89DD14" w14:textId="2A16DCBA" w:rsidR="007B3369" w:rsidRDefault="007B3369" w:rsidP="00416812">
      <w:pPr>
        <w:pStyle w:val="Nombre"/>
        <w:jc w:val="center"/>
      </w:pPr>
      <w:r>
        <w:t>Jeremías 32:33</w:t>
      </w:r>
    </w:p>
    <w:p w14:paraId="66F33DAD" w14:textId="7A3749CF" w:rsidR="007B3369" w:rsidRDefault="007B3369" w:rsidP="007B3369">
      <w:pPr>
        <w:pStyle w:val="Nombre"/>
        <w:jc w:val="center"/>
      </w:pPr>
      <w:r>
        <w:t>Ellos me dieron la espalda, y no el rostro; aunque les enseñaba, enseñándoles una y otra vez, no escucharon ni aceptaron corrección,</w:t>
      </w:r>
      <w:r w:rsidR="00FD5852" w:rsidRPr="00FD5852">
        <w:t xml:space="preserve"> </w:t>
      </w:r>
      <w:r w:rsidR="00FD5852">
        <w:t>(1)</w:t>
      </w:r>
    </w:p>
    <w:p w14:paraId="1C9207F7" w14:textId="77777777" w:rsidR="007B3369" w:rsidRDefault="007B3369" w:rsidP="007B3369">
      <w:pPr>
        <w:pStyle w:val="Nombre"/>
        <w:jc w:val="center"/>
      </w:pPr>
    </w:p>
    <w:p w14:paraId="46E0E002" w14:textId="77777777" w:rsidR="00416812" w:rsidRDefault="00416812" w:rsidP="007B3369">
      <w:pPr>
        <w:pStyle w:val="Nombre"/>
        <w:jc w:val="center"/>
      </w:pPr>
    </w:p>
    <w:p w14:paraId="2F5D7043" w14:textId="77777777" w:rsidR="00416812" w:rsidRDefault="00416812" w:rsidP="007B3369">
      <w:pPr>
        <w:pStyle w:val="Nombre"/>
        <w:jc w:val="center"/>
      </w:pPr>
    </w:p>
    <w:p w14:paraId="57CCB2A3" w14:textId="323A7519" w:rsidR="007B3369" w:rsidRDefault="007B3369" w:rsidP="00416812">
      <w:pPr>
        <w:pStyle w:val="Nombre"/>
        <w:jc w:val="center"/>
      </w:pPr>
      <w:r>
        <w:t>Miqueas 4:2</w:t>
      </w:r>
    </w:p>
    <w:p w14:paraId="62EDEBBB" w14:textId="2A2D101E" w:rsidR="007B3369" w:rsidRDefault="007B3369" w:rsidP="007B3369">
      <w:pPr>
        <w:pStyle w:val="Nombre"/>
        <w:jc w:val="center"/>
      </w:pPr>
      <w:r>
        <w:t>Vendrán muchas naciones y dirán: Venid y subamos al monte del SEÑOR, a la casa del Dios de Jacob, para que El nos instruya en sus caminos, y nosotros andemos en sus sendas. Porque de Sion saldrá la ley, y de Jerusalén la palabra del SEÑOR.</w:t>
      </w:r>
      <w:r w:rsidR="00FD5852" w:rsidRPr="00FD5852">
        <w:t xml:space="preserve"> </w:t>
      </w:r>
      <w:r w:rsidR="00FD5852">
        <w:t>(</w:t>
      </w:r>
      <w:r w:rsidR="00CE64BC">
        <w:t>2</w:t>
      </w:r>
      <w:r w:rsidR="00FD5852">
        <w:t>)</w:t>
      </w:r>
    </w:p>
    <w:p w14:paraId="47B05A90" w14:textId="3AE620DC" w:rsidR="007B3369" w:rsidRDefault="007B3369" w:rsidP="007B3369">
      <w:pPr>
        <w:pStyle w:val="Nombre"/>
        <w:jc w:val="center"/>
      </w:pPr>
    </w:p>
    <w:p w14:paraId="13010A72" w14:textId="77777777" w:rsidR="00161D9F" w:rsidRDefault="00161D9F" w:rsidP="007B3369">
      <w:pPr>
        <w:pStyle w:val="Nombre"/>
        <w:jc w:val="center"/>
      </w:pPr>
    </w:p>
    <w:p w14:paraId="65DB51FF" w14:textId="71A5DA7C" w:rsidR="00161D9F" w:rsidRDefault="00161D9F" w:rsidP="00B2714B">
      <w:pPr>
        <w:pStyle w:val="Nombre"/>
        <w:jc w:val="center"/>
      </w:pPr>
      <w:r>
        <w:t>Mateo 4:23</w:t>
      </w:r>
    </w:p>
    <w:p w14:paraId="29E59FB8" w14:textId="516DB4BD" w:rsidR="00161D9F" w:rsidRDefault="00161D9F" w:rsidP="00161D9F">
      <w:pPr>
        <w:pStyle w:val="Nombre"/>
        <w:jc w:val="center"/>
      </w:pPr>
      <w:r>
        <w:t>Y Jesús iba por toda Galilea, enseñando en sus sinagogas y proclamando el evangelio del reino, y sanando toda enfermedad y toda dolencia en el pueblo.</w:t>
      </w:r>
      <w:r w:rsidR="00FD5852" w:rsidRPr="00FD5852">
        <w:t xml:space="preserve"> </w:t>
      </w:r>
      <w:r w:rsidR="00FD5852">
        <w:t>(</w:t>
      </w:r>
      <w:r w:rsidR="00CE64BC">
        <w:t>3</w:t>
      </w:r>
      <w:r w:rsidR="00FD5852">
        <w:t>)</w:t>
      </w:r>
    </w:p>
    <w:p w14:paraId="692D27E3" w14:textId="77777777" w:rsidR="00161D9F" w:rsidRDefault="00161D9F" w:rsidP="00161D9F">
      <w:pPr>
        <w:pStyle w:val="Nombre"/>
        <w:jc w:val="center"/>
      </w:pPr>
    </w:p>
    <w:p w14:paraId="75795ACB" w14:textId="77777777" w:rsidR="00B2714B" w:rsidRDefault="00B2714B" w:rsidP="00161D9F">
      <w:pPr>
        <w:pStyle w:val="Nombre"/>
        <w:jc w:val="center"/>
      </w:pPr>
    </w:p>
    <w:p w14:paraId="78792BA5" w14:textId="5BB40D23" w:rsidR="00161D9F" w:rsidRDefault="00161D9F" w:rsidP="00B2714B">
      <w:pPr>
        <w:pStyle w:val="Nombre"/>
        <w:jc w:val="center"/>
      </w:pPr>
      <w:r>
        <w:t>Mateo 5:2</w:t>
      </w:r>
    </w:p>
    <w:p w14:paraId="5B8C4CEE" w14:textId="3D177102" w:rsidR="00161D9F" w:rsidRDefault="00161D9F" w:rsidP="00161D9F">
      <w:pPr>
        <w:pStyle w:val="Nombre"/>
        <w:jc w:val="center"/>
      </w:pPr>
      <w:r>
        <w:t>Y abriendo su boca, les enseñaba</w:t>
      </w:r>
      <w:r w:rsidR="00B2714B">
        <w:t>, DICIENDO…</w:t>
      </w:r>
      <w:r w:rsidR="00FD5852">
        <w:t>(1)</w:t>
      </w:r>
    </w:p>
    <w:p w14:paraId="30702732" w14:textId="77777777" w:rsidR="00161D9F" w:rsidRDefault="00161D9F" w:rsidP="00161D9F">
      <w:pPr>
        <w:pStyle w:val="Nombre"/>
        <w:jc w:val="center"/>
      </w:pPr>
    </w:p>
    <w:p w14:paraId="3C5D9E83" w14:textId="77777777" w:rsidR="00801398" w:rsidRDefault="00801398" w:rsidP="00161D9F">
      <w:pPr>
        <w:pStyle w:val="Nombre"/>
        <w:jc w:val="center"/>
      </w:pPr>
    </w:p>
    <w:p w14:paraId="6177D045" w14:textId="624A7F22" w:rsidR="00161D9F" w:rsidRDefault="00161D9F" w:rsidP="00323B49">
      <w:pPr>
        <w:pStyle w:val="Nombre"/>
        <w:jc w:val="center"/>
      </w:pPr>
      <w:r>
        <w:t>Mateo 7:29</w:t>
      </w:r>
    </w:p>
    <w:p w14:paraId="4C7DD7C2" w14:textId="57BA75E7" w:rsidR="00161D9F" w:rsidRDefault="00161D9F" w:rsidP="00161D9F">
      <w:pPr>
        <w:pStyle w:val="Nombre"/>
        <w:jc w:val="center"/>
      </w:pPr>
      <w:r>
        <w:t>porque les enseñaba como uno que tiene autoridad, y no como sus escribas.</w:t>
      </w:r>
      <w:r w:rsidR="002448E0" w:rsidRPr="002448E0">
        <w:t xml:space="preserve"> </w:t>
      </w:r>
      <w:r w:rsidR="002448E0">
        <w:t>(2)</w:t>
      </w:r>
    </w:p>
    <w:p w14:paraId="12CB0E83" w14:textId="77777777" w:rsidR="00161D9F" w:rsidRDefault="00161D9F" w:rsidP="00161D9F">
      <w:pPr>
        <w:pStyle w:val="Nombre"/>
        <w:jc w:val="center"/>
      </w:pPr>
    </w:p>
    <w:p w14:paraId="2C1F83F0" w14:textId="77777777" w:rsidR="00801398" w:rsidRDefault="00801398" w:rsidP="00161D9F">
      <w:pPr>
        <w:pStyle w:val="Nombre"/>
        <w:jc w:val="center"/>
      </w:pPr>
    </w:p>
    <w:p w14:paraId="607ACDF9" w14:textId="09885BA2" w:rsidR="00161D9F" w:rsidRDefault="00161D9F" w:rsidP="00323B49">
      <w:pPr>
        <w:pStyle w:val="Nombre"/>
        <w:jc w:val="center"/>
      </w:pPr>
      <w:r>
        <w:t>Marcos 6:34</w:t>
      </w:r>
    </w:p>
    <w:p w14:paraId="623CBBA5" w14:textId="5E629EEB" w:rsidR="00161D9F" w:rsidRDefault="00161D9F" w:rsidP="00161D9F">
      <w:pPr>
        <w:pStyle w:val="Nombre"/>
        <w:jc w:val="center"/>
      </w:pPr>
      <w:r>
        <w:t>Al desembarcar, El vio una gran multitud, y tuvo compasión de ellos, porque eran como ovejas sin pastor; y comenzó a enseñarles muchas cosas.</w:t>
      </w:r>
      <w:r w:rsidR="00FD5852" w:rsidRPr="00FD5852">
        <w:t xml:space="preserve"> </w:t>
      </w:r>
      <w:r w:rsidR="00FD5852">
        <w:t>(</w:t>
      </w:r>
      <w:r w:rsidR="002448E0">
        <w:t>3</w:t>
      </w:r>
      <w:r w:rsidR="00FD5852">
        <w:t>)</w:t>
      </w:r>
    </w:p>
    <w:p w14:paraId="4EF7A240" w14:textId="77777777" w:rsidR="00161D9F" w:rsidRDefault="00161D9F" w:rsidP="00161D9F">
      <w:pPr>
        <w:pStyle w:val="Nombre"/>
        <w:jc w:val="center"/>
      </w:pPr>
    </w:p>
    <w:p w14:paraId="5C175653" w14:textId="77777777" w:rsidR="00801398" w:rsidRDefault="00801398" w:rsidP="00161D9F">
      <w:pPr>
        <w:pStyle w:val="Nombre"/>
        <w:jc w:val="center"/>
      </w:pPr>
    </w:p>
    <w:p w14:paraId="78759DFB" w14:textId="1330CE58" w:rsidR="00161D9F" w:rsidRDefault="00161D9F" w:rsidP="00323B49">
      <w:pPr>
        <w:pStyle w:val="Nombre"/>
        <w:jc w:val="center"/>
      </w:pPr>
      <w:r>
        <w:t>Lucas 4:15</w:t>
      </w:r>
    </w:p>
    <w:p w14:paraId="533A9EAB" w14:textId="45FC8F3D" w:rsidR="00161D9F" w:rsidRDefault="00161D9F" w:rsidP="00161D9F">
      <w:pPr>
        <w:pStyle w:val="Nombre"/>
        <w:jc w:val="center"/>
      </w:pPr>
      <w:r>
        <w:t>Y enseñaba en sus sinagogas, siendo alabado por todos.</w:t>
      </w:r>
      <w:r w:rsidR="00FD5852" w:rsidRPr="00FD5852">
        <w:t xml:space="preserve"> </w:t>
      </w:r>
      <w:r w:rsidR="00FD5852">
        <w:t>(1)</w:t>
      </w:r>
    </w:p>
    <w:p w14:paraId="0AE5E2F6" w14:textId="77777777" w:rsidR="00161D9F" w:rsidRDefault="00161D9F" w:rsidP="00161D9F">
      <w:pPr>
        <w:pStyle w:val="Nombre"/>
        <w:jc w:val="center"/>
      </w:pPr>
    </w:p>
    <w:p w14:paraId="66BE304E" w14:textId="77777777" w:rsidR="00801398" w:rsidRDefault="00801398" w:rsidP="00161D9F">
      <w:pPr>
        <w:pStyle w:val="Nombre"/>
        <w:jc w:val="center"/>
      </w:pPr>
    </w:p>
    <w:p w14:paraId="3C348EA6" w14:textId="56D8415B" w:rsidR="00161D9F" w:rsidRDefault="00161D9F" w:rsidP="00801398">
      <w:pPr>
        <w:pStyle w:val="Nombre"/>
        <w:jc w:val="center"/>
      </w:pPr>
      <w:r>
        <w:t>Lucas 5:3</w:t>
      </w:r>
    </w:p>
    <w:p w14:paraId="47515384" w14:textId="6E3B7536" w:rsidR="00161D9F" w:rsidRDefault="00161D9F" w:rsidP="00161D9F">
      <w:pPr>
        <w:pStyle w:val="Nombre"/>
        <w:jc w:val="center"/>
      </w:pPr>
      <w:r>
        <w:t>Subiendo a una de las barcas, que era de Simón, pidió que se separara de tierra un poco; y sentándose, enseñaba a las multitudes desde la barca.</w:t>
      </w:r>
      <w:r w:rsidR="00FD5852" w:rsidRPr="00FD5852">
        <w:t xml:space="preserve"> </w:t>
      </w:r>
      <w:r w:rsidR="00FD5852">
        <w:t>(</w:t>
      </w:r>
      <w:r w:rsidR="002448E0">
        <w:t>2</w:t>
      </w:r>
      <w:r w:rsidR="00FD5852">
        <w:t>)</w:t>
      </w:r>
    </w:p>
    <w:p w14:paraId="15FDC74C" w14:textId="77777777" w:rsidR="00161D9F" w:rsidRDefault="00161D9F" w:rsidP="00161D9F">
      <w:pPr>
        <w:pStyle w:val="Nombre"/>
        <w:jc w:val="center"/>
      </w:pPr>
    </w:p>
    <w:p w14:paraId="7AF0FBE9" w14:textId="77777777" w:rsidR="001F473D" w:rsidRDefault="001F473D" w:rsidP="00161D9F">
      <w:pPr>
        <w:pStyle w:val="Nombre"/>
        <w:jc w:val="center"/>
      </w:pPr>
    </w:p>
    <w:p w14:paraId="43D36801" w14:textId="77777777" w:rsidR="00161D9F" w:rsidRDefault="00161D9F" w:rsidP="00161D9F">
      <w:pPr>
        <w:pStyle w:val="Nombre"/>
        <w:jc w:val="center"/>
      </w:pPr>
      <w:r>
        <w:t>Juan 3:2</w:t>
      </w:r>
    </w:p>
    <w:p w14:paraId="4A5B7B82" w14:textId="4FA8C989" w:rsidR="00161D9F" w:rsidRDefault="00161D9F" w:rsidP="00161D9F">
      <w:pPr>
        <w:pStyle w:val="Nombre"/>
        <w:jc w:val="center"/>
      </w:pPr>
      <w:r>
        <w:t>Este vino a Jesús de noche y le dijo: Rabí, sabemos que has venido de Dios como maestro, porque nadie puede hacer las señales que tú haces si Dios no está con él.</w:t>
      </w:r>
      <w:r w:rsidR="00FD5852" w:rsidRPr="00FD5852">
        <w:t xml:space="preserve"> </w:t>
      </w:r>
      <w:r w:rsidR="00FD5852">
        <w:t>(</w:t>
      </w:r>
      <w:r w:rsidR="002448E0">
        <w:t>3</w:t>
      </w:r>
      <w:r w:rsidR="00FD5852">
        <w:t>)</w:t>
      </w:r>
    </w:p>
    <w:p w14:paraId="329E160D" w14:textId="77777777" w:rsidR="00161D9F" w:rsidRDefault="00161D9F" w:rsidP="00161D9F">
      <w:pPr>
        <w:pStyle w:val="Nombre"/>
        <w:jc w:val="center"/>
      </w:pPr>
    </w:p>
    <w:p w14:paraId="4AA23083" w14:textId="77777777" w:rsidR="001F473D" w:rsidRDefault="001F473D" w:rsidP="00161D9F">
      <w:pPr>
        <w:pStyle w:val="Nombre"/>
        <w:jc w:val="center"/>
      </w:pPr>
    </w:p>
    <w:p w14:paraId="7C9890FA" w14:textId="04D35B5A" w:rsidR="00161D9F" w:rsidRDefault="00161D9F" w:rsidP="001F473D">
      <w:pPr>
        <w:pStyle w:val="Nombre"/>
        <w:jc w:val="center"/>
      </w:pPr>
      <w:r>
        <w:t>Juan 7:14</w:t>
      </w:r>
    </w:p>
    <w:p w14:paraId="03FEC8AD" w14:textId="2B96B174" w:rsidR="00161D9F" w:rsidRDefault="00161D9F" w:rsidP="00161D9F">
      <w:pPr>
        <w:pStyle w:val="Nombre"/>
        <w:jc w:val="center"/>
      </w:pPr>
      <w:r>
        <w:t>Pero ya a mitad de la fiesta, Jesús subió al templo y se puso a enseñar.</w:t>
      </w:r>
      <w:r w:rsidR="00FD5852" w:rsidRPr="00FD5852">
        <w:t xml:space="preserve"> </w:t>
      </w:r>
      <w:r w:rsidR="00FD5852">
        <w:t>(1)</w:t>
      </w:r>
    </w:p>
    <w:p w14:paraId="776A1F55" w14:textId="77777777" w:rsidR="00FD5852" w:rsidRDefault="00FD5852" w:rsidP="00161D9F">
      <w:pPr>
        <w:pStyle w:val="Nombre"/>
        <w:jc w:val="center"/>
      </w:pPr>
    </w:p>
    <w:p w14:paraId="60654014" w14:textId="77777777" w:rsidR="00161D9F" w:rsidRDefault="00161D9F" w:rsidP="00161D9F">
      <w:pPr>
        <w:pStyle w:val="Nombre"/>
        <w:jc w:val="center"/>
      </w:pPr>
    </w:p>
    <w:p w14:paraId="2758380D" w14:textId="77777777" w:rsidR="00161D9F" w:rsidRDefault="00161D9F" w:rsidP="00161D9F">
      <w:pPr>
        <w:pStyle w:val="Nombre"/>
        <w:jc w:val="center"/>
      </w:pPr>
      <w:r>
        <w:t>Juan 8:2</w:t>
      </w:r>
    </w:p>
    <w:p w14:paraId="6E4706EA" w14:textId="0BE565B5" w:rsidR="00161D9F" w:rsidRDefault="00161D9F" w:rsidP="00161D9F">
      <w:pPr>
        <w:pStyle w:val="Nombre"/>
        <w:jc w:val="center"/>
      </w:pPr>
      <w:r>
        <w:t>Y al amanecer, vino otra vez al templo, y todo el pueblo venía a El; y sentándose, les enseñaba.</w:t>
      </w:r>
      <w:r w:rsidR="00FD5852" w:rsidRPr="00FD5852">
        <w:t xml:space="preserve"> </w:t>
      </w:r>
      <w:r w:rsidR="00FD5852">
        <w:t>(</w:t>
      </w:r>
      <w:r w:rsidR="002448E0">
        <w:t>2</w:t>
      </w:r>
      <w:r w:rsidR="00FD5852">
        <w:t>)</w:t>
      </w:r>
    </w:p>
    <w:p w14:paraId="35E13505" w14:textId="77777777" w:rsidR="00161D9F" w:rsidRDefault="00161D9F" w:rsidP="00161D9F">
      <w:pPr>
        <w:pStyle w:val="Nombre"/>
        <w:jc w:val="center"/>
      </w:pPr>
    </w:p>
    <w:p w14:paraId="5B054247" w14:textId="77777777" w:rsidR="00017B96" w:rsidRDefault="00017B96" w:rsidP="00161D9F">
      <w:pPr>
        <w:pStyle w:val="Nombre"/>
        <w:jc w:val="center"/>
      </w:pPr>
    </w:p>
    <w:p w14:paraId="113EAB04" w14:textId="3D43C81D" w:rsidR="00161D9F" w:rsidRDefault="00161D9F" w:rsidP="00017B96">
      <w:pPr>
        <w:pStyle w:val="Nombre"/>
        <w:jc w:val="center"/>
      </w:pPr>
      <w:r>
        <w:t>Mateo 13:37</w:t>
      </w:r>
    </w:p>
    <w:p w14:paraId="2C3375F9" w14:textId="6EBDA66A" w:rsidR="00161D9F" w:rsidRDefault="00161D9F" w:rsidP="00161D9F">
      <w:pPr>
        <w:pStyle w:val="Nombre"/>
        <w:jc w:val="center"/>
      </w:pPr>
      <w:r>
        <w:t xml:space="preserve">Y respondiendo </w:t>
      </w:r>
      <w:r w:rsidR="00D95804">
        <w:t>É</w:t>
      </w:r>
      <w:r>
        <w:t>l, dijo: El que siembra la buena semilla es el Hijo del Hombre,</w:t>
      </w:r>
      <w:r w:rsidR="00FD5852" w:rsidRPr="00FD5852">
        <w:t xml:space="preserve"> </w:t>
      </w:r>
      <w:r w:rsidR="00FD5852">
        <w:t>(</w:t>
      </w:r>
      <w:r w:rsidR="002448E0">
        <w:t>3</w:t>
      </w:r>
      <w:r w:rsidR="00FD5852">
        <w:t>)</w:t>
      </w:r>
    </w:p>
    <w:p w14:paraId="4D4189CD" w14:textId="77777777" w:rsidR="00161D9F" w:rsidRDefault="00161D9F" w:rsidP="00161D9F">
      <w:pPr>
        <w:pStyle w:val="Nombre"/>
        <w:jc w:val="center"/>
      </w:pPr>
    </w:p>
    <w:p w14:paraId="08A5B60A" w14:textId="77777777" w:rsidR="00017B96" w:rsidRDefault="00017B96" w:rsidP="00161D9F">
      <w:pPr>
        <w:pStyle w:val="Nombre"/>
        <w:jc w:val="center"/>
      </w:pPr>
    </w:p>
    <w:p w14:paraId="369C426C" w14:textId="2CA9E814" w:rsidR="00161D9F" w:rsidRDefault="00161D9F" w:rsidP="00FD71FC">
      <w:pPr>
        <w:pStyle w:val="Nombre"/>
        <w:jc w:val="center"/>
      </w:pPr>
      <w:r>
        <w:t>Mateo 24:33</w:t>
      </w:r>
    </w:p>
    <w:p w14:paraId="23ACE973" w14:textId="46ED45D8" w:rsidR="00161D9F" w:rsidRDefault="00161D9F" w:rsidP="00161D9F">
      <w:pPr>
        <w:pStyle w:val="Nombre"/>
        <w:jc w:val="center"/>
      </w:pPr>
      <w:r>
        <w:t xml:space="preserve">Así también vosotros, cuando veáis todas estas cosas, sabed que </w:t>
      </w:r>
      <w:r w:rsidR="00C5041F">
        <w:t>ÉL</w:t>
      </w:r>
      <w:r>
        <w:t xml:space="preserve"> está cerca, a la puerta</w:t>
      </w:r>
      <w:r w:rsidR="00635D27">
        <w:t>..</w:t>
      </w:r>
      <w:r>
        <w:t>.</w:t>
      </w:r>
      <w:r w:rsidR="00FD5852" w:rsidRPr="00FD5852">
        <w:t xml:space="preserve"> </w:t>
      </w:r>
      <w:r w:rsidR="00FD5852">
        <w:t>(1)</w:t>
      </w:r>
    </w:p>
    <w:p w14:paraId="28E6CC80" w14:textId="77777777" w:rsidR="009B1715" w:rsidRDefault="009B1715" w:rsidP="00161D9F">
      <w:pPr>
        <w:pStyle w:val="Nombre"/>
        <w:jc w:val="center"/>
      </w:pPr>
    </w:p>
    <w:p w14:paraId="3B84ADCE" w14:textId="77777777" w:rsidR="00161D9F" w:rsidRDefault="00161D9F" w:rsidP="00161D9F">
      <w:pPr>
        <w:pStyle w:val="Nombre"/>
        <w:jc w:val="center"/>
      </w:pPr>
    </w:p>
    <w:p w14:paraId="37AAFDA0" w14:textId="2A51A5AC" w:rsidR="00161D9F" w:rsidRDefault="00161D9F" w:rsidP="00635D27">
      <w:pPr>
        <w:pStyle w:val="Nombre"/>
        <w:jc w:val="center"/>
      </w:pPr>
      <w:r>
        <w:t>Marcos 4:34</w:t>
      </w:r>
    </w:p>
    <w:p w14:paraId="35D0BE2A" w14:textId="0D1519F9" w:rsidR="00161D9F" w:rsidRDefault="00161D9F" w:rsidP="00161D9F">
      <w:pPr>
        <w:pStyle w:val="Nombre"/>
        <w:jc w:val="center"/>
      </w:pPr>
      <w:r>
        <w:t>y sin parábolas no les hablaba, sino que lo explicaba todo en privado a sus propios discípulos.</w:t>
      </w:r>
      <w:r w:rsidR="00D0397A" w:rsidRPr="00D0397A">
        <w:t xml:space="preserve"> </w:t>
      </w:r>
      <w:r w:rsidR="00D0397A">
        <w:t>(</w:t>
      </w:r>
      <w:r w:rsidR="002448E0">
        <w:t>2</w:t>
      </w:r>
      <w:r w:rsidR="00D0397A">
        <w:t>)</w:t>
      </w:r>
    </w:p>
    <w:p w14:paraId="241C1F56" w14:textId="77777777" w:rsidR="00161D9F" w:rsidRDefault="00161D9F" w:rsidP="00161D9F">
      <w:pPr>
        <w:pStyle w:val="Nombre"/>
        <w:jc w:val="center"/>
      </w:pPr>
    </w:p>
    <w:p w14:paraId="21201B71" w14:textId="77777777" w:rsidR="00D0397A" w:rsidRDefault="00D0397A" w:rsidP="00161D9F">
      <w:pPr>
        <w:pStyle w:val="Nombre"/>
        <w:jc w:val="center"/>
      </w:pPr>
    </w:p>
    <w:p w14:paraId="7F3BE7AA" w14:textId="34DDAD58" w:rsidR="00161D9F" w:rsidRDefault="00161D9F" w:rsidP="00635D27">
      <w:pPr>
        <w:pStyle w:val="Nombre"/>
        <w:jc w:val="center"/>
      </w:pPr>
      <w:r>
        <w:t>Lucas 8:11</w:t>
      </w:r>
    </w:p>
    <w:p w14:paraId="38336B41" w14:textId="6A09CC87" w:rsidR="00161D9F" w:rsidRDefault="00161D9F" w:rsidP="00161D9F">
      <w:pPr>
        <w:pStyle w:val="Nombre"/>
        <w:jc w:val="center"/>
      </w:pPr>
      <w:r>
        <w:t>La parábola es ésta: la semilla es la palabra de Dios.</w:t>
      </w:r>
      <w:r w:rsidR="00D0397A" w:rsidRPr="00D0397A">
        <w:t xml:space="preserve"> </w:t>
      </w:r>
      <w:r w:rsidR="00D0397A">
        <w:t>(</w:t>
      </w:r>
      <w:r w:rsidR="002448E0">
        <w:t>3</w:t>
      </w:r>
      <w:r w:rsidR="00D0397A">
        <w:t>)</w:t>
      </w:r>
    </w:p>
    <w:p w14:paraId="27A67841" w14:textId="77777777" w:rsidR="00161D9F" w:rsidRDefault="00161D9F" w:rsidP="00161D9F">
      <w:pPr>
        <w:pStyle w:val="Nombre"/>
        <w:jc w:val="center"/>
      </w:pPr>
    </w:p>
    <w:p w14:paraId="1BE369B1" w14:textId="77777777" w:rsidR="00D0397A" w:rsidRDefault="00D0397A" w:rsidP="00161D9F">
      <w:pPr>
        <w:pStyle w:val="Nombre"/>
        <w:jc w:val="center"/>
      </w:pPr>
    </w:p>
    <w:p w14:paraId="58211F54" w14:textId="6E0443B6" w:rsidR="00161D9F" w:rsidRDefault="00161D9F" w:rsidP="00B84BCF">
      <w:pPr>
        <w:pStyle w:val="Nombre"/>
        <w:jc w:val="center"/>
      </w:pPr>
      <w:r>
        <w:t>Lucas 24:27</w:t>
      </w:r>
    </w:p>
    <w:p w14:paraId="09BBB0BC" w14:textId="6E03B22B" w:rsidR="00161D9F" w:rsidRDefault="00161D9F" w:rsidP="00161D9F">
      <w:pPr>
        <w:pStyle w:val="Nombre"/>
        <w:jc w:val="center"/>
      </w:pPr>
      <w:r>
        <w:t xml:space="preserve">Y comenzando por Moisés y continuando con todos los profetas, les explicó lo referente a </w:t>
      </w:r>
      <w:r w:rsidR="00924676">
        <w:t>É</w:t>
      </w:r>
      <w:r>
        <w:t>l en todas las Escrituras.</w:t>
      </w:r>
      <w:r w:rsidR="00D0397A" w:rsidRPr="00D0397A">
        <w:t xml:space="preserve"> </w:t>
      </w:r>
      <w:r w:rsidR="00D0397A">
        <w:t>(1)</w:t>
      </w:r>
    </w:p>
    <w:p w14:paraId="0077E043" w14:textId="77777777" w:rsidR="00161D9F" w:rsidRDefault="00161D9F" w:rsidP="00161D9F">
      <w:pPr>
        <w:pStyle w:val="Nombre"/>
        <w:jc w:val="center"/>
      </w:pPr>
    </w:p>
    <w:p w14:paraId="1B7AEFA0" w14:textId="77777777" w:rsidR="001A6AE0" w:rsidRDefault="001A6AE0" w:rsidP="00161D9F">
      <w:pPr>
        <w:pStyle w:val="Nombre"/>
        <w:jc w:val="center"/>
      </w:pPr>
    </w:p>
    <w:p w14:paraId="4F88DD48" w14:textId="5FFE121C" w:rsidR="00161D9F" w:rsidRDefault="00161D9F" w:rsidP="000F49FD">
      <w:pPr>
        <w:pStyle w:val="Nombre"/>
        <w:jc w:val="center"/>
      </w:pPr>
      <w:r>
        <w:t>Mateo 7:28</w:t>
      </w:r>
    </w:p>
    <w:p w14:paraId="509DF294" w14:textId="12B705E9" w:rsidR="00161D9F" w:rsidRDefault="00161D9F" w:rsidP="00161D9F">
      <w:pPr>
        <w:pStyle w:val="Nombre"/>
        <w:jc w:val="center"/>
      </w:pPr>
      <w:r>
        <w:t>Cuando Jesús terminó estas palabras, las multitudes se admiraban de su enseñanza;</w:t>
      </w:r>
      <w:r w:rsidR="00D0397A" w:rsidRPr="00D0397A">
        <w:t xml:space="preserve"> </w:t>
      </w:r>
      <w:r w:rsidR="00D0397A">
        <w:t>(</w:t>
      </w:r>
      <w:r w:rsidR="002448E0">
        <w:t>2</w:t>
      </w:r>
      <w:r w:rsidR="00D0397A">
        <w:t>)</w:t>
      </w:r>
    </w:p>
    <w:p w14:paraId="566FEAA3" w14:textId="77777777" w:rsidR="00161D9F" w:rsidRDefault="00161D9F" w:rsidP="00161D9F">
      <w:pPr>
        <w:pStyle w:val="Nombre"/>
        <w:jc w:val="center"/>
      </w:pPr>
    </w:p>
    <w:p w14:paraId="0FF2478F" w14:textId="77777777" w:rsidR="001A6AE0" w:rsidRDefault="001A6AE0" w:rsidP="00161D9F">
      <w:pPr>
        <w:pStyle w:val="Nombre"/>
        <w:jc w:val="center"/>
      </w:pPr>
    </w:p>
    <w:p w14:paraId="132936BF" w14:textId="55239816" w:rsidR="00161D9F" w:rsidRDefault="00161D9F" w:rsidP="006A0302">
      <w:pPr>
        <w:pStyle w:val="Nombre"/>
        <w:jc w:val="center"/>
      </w:pPr>
      <w:r>
        <w:t>Marcos 4:2</w:t>
      </w:r>
    </w:p>
    <w:p w14:paraId="2F25E8C6" w14:textId="21B54B75" w:rsidR="00161D9F" w:rsidRDefault="00161D9F" w:rsidP="00161D9F">
      <w:pPr>
        <w:pStyle w:val="Nombre"/>
        <w:jc w:val="center"/>
      </w:pPr>
      <w:r>
        <w:t>Les enseñaba muchas cosas en parábolas; y les decía en su enseñanza</w:t>
      </w:r>
      <w:r w:rsidR="0025373B">
        <w:t>… (</w:t>
      </w:r>
      <w:r w:rsidR="002448E0">
        <w:t>3</w:t>
      </w:r>
      <w:r w:rsidR="00D0397A">
        <w:t>)</w:t>
      </w:r>
    </w:p>
    <w:p w14:paraId="5C5FADEC" w14:textId="77777777" w:rsidR="00161D9F" w:rsidRDefault="00161D9F" w:rsidP="00161D9F">
      <w:pPr>
        <w:pStyle w:val="Nombre"/>
        <w:jc w:val="center"/>
      </w:pPr>
    </w:p>
    <w:p w14:paraId="6DA0ABBE" w14:textId="77777777" w:rsidR="001A6AE0" w:rsidRDefault="001A6AE0" w:rsidP="00161D9F">
      <w:pPr>
        <w:pStyle w:val="Nombre"/>
        <w:jc w:val="center"/>
      </w:pPr>
    </w:p>
    <w:p w14:paraId="640CC204" w14:textId="25841CF0" w:rsidR="00161D9F" w:rsidRDefault="00161D9F" w:rsidP="001A6AE0">
      <w:pPr>
        <w:pStyle w:val="Nombre"/>
        <w:jc w:val="center"/>
      </w:pPr>
      <w:r>
        <w:t>Juan 7:16</w:t>
      </w:r>
    </w:p>
    <w:p w14:paraId="587C0245" w14:textId="4883150A" w:rsidR="00161D9F" w:rsidRDefault="00161D9F" w:rsidP="00161D9F">
      <w:pPr>
        <w:pStyle w:val="Nombre"/>
        <w:jc w:val="center"/>
      </w:pPr>
      <w:r>
        <w:t>Jesús entonces les respondió y dijo: Mi enseñanza no es mía, sino del que me envió.</w:t>
      </w:r>
      <w:r w:rsidR="00D0397A" w:rsidRPr="00D0397A">
        <w:t xml:space="preserve"> </w:t>
      </w:r>
      <w:r w:rsidR="00D0397A">
        <w:t>(1)</w:t>
      </w:r>
    </w:p>
    <w:p w14:paraId="287003B5" w14:textId="77777777" w:rsidR="00161D9F" w:rsidRDefault="00161D9F" w:rsidP="00161D9F">
      <w:pPr>
        <w:pStyle w:val="Nombre"/>
        <w:jc w:val="center"/>
      </w:pPr>
    </w:p>
    <w:p w14:paraId="67805B90" w14:textId="77777777" w:rsidR="001A6AE0" w:rsidRDefault="001A6AE0" w:rsidP="00161D9F">
      <w:pPr>
        <w:pStyle w:val="Nombre"/>
        <w:jc w:val="center"/>
      </w:pPr>
    </w:p>
    <w:p w14:paraId="16442ED8" w14:textId="020F71CF" w:rsidR="00161D9F" w:rsidRDefault="00161D9F" w:rsidP="001A6AE0">
      <w:pPr>
        <w:pStyle w:val="Nombre"/>
        <w:jc w:val="center"/>
      </w:pPr>
      <w:r>
        <w:t>2 Juan 1:9</w:t>
      </w:r>
    </w:p>
    <w:p w14:paraId="50C5C53F" w14:textId="36877385" w:rsidR="00161D9F" w:rsidRDefault="00161D9F" w:rsidP="00161D9F">
      <w:pPr>
        <w:pStyle w:val="Nombre"/>
        <w:jc w:val="center"/>
      </w:pPr>
      <w:r>
        <w:t>Todo el que se desvía y no permanece en la enseñanza de Cristo, no tiene a Dios; el que permanece en la enseñanza tiene tanto al Padre como al Hijo.</w:t>
      </w:r>
      <w:r w:rsidR="00D0397A" w:rsidRPr="00D0397A">
        <w:t xml:space="preserve"> </w:t>
      </w:r>
      <w:r w:rsidR="00D0397A">
        <w:t>(</w:t>
      </w:r>
      <w:r w:rsidR="002448E0">
        <w:t>2</w:t>
      </w:r>
      <w:r w:rsidR="00D0397A">
        <w:t>)</w:t>
      </w:r>
    </w:p>
    <w:p w14:paraId="256FFD74" w14:textId="77777777" w:rsidR="00994803" w:rsidRDefault="00994803" w:rsidP="00161D9F">
      <w:pPr>
        <w:pStyle w:val="Nombre"/>
        <w:jc w:val="center"/>
      </w:pPr>
    </w:p>
    <w:p w14:paraId="5E11F841" w14:textId="77777777" w:rsidR="0026462A" w:rsidRDefault="0026462A" w:rsidP="00161D9F">
      <w:pPr>
        <w:pStyle w:val="Nombre"/>
        <w:jc w:val="center"/>
      </w:pPr>
    </w:p>
    <w:p w14:paraId="3013D26C" w14:textId="70A10690" w:rsidR="00994803" w:rsidRDefault="00994803" w:rsidP="00994803">
      <w:pPr>
        <w:pStyle w:val="Nombre"/>
        <w:jc w:val="center"/>
      </w:pPr>
      <w:r>
        <w:t>Un discípulo no está por encima de su maestro; mas todo {discípulo,} después de que se ha preparado bien, será como su maestro.</w:t>
      </w:r>
      <w:r w:rsidR="00D0397A" w:rsidRPr="00D0397A">
        <w:t xml:space="preserve"> </w:t>
      </w:r>
      <w:r w:rsidR="00D0397A">
        <w:t>(</w:t>
      </w:r>
      <w:r w:rsidR="002448E0">
        <w:t>3</w:t>
      </w:r>
      <w:r w:rsidR="00D0397A">
        <w:t>)</w:t>
      </w:r>
    </w:p>
    <w:p w14:paraId="037C4704" w14:textId="77777777" w:rsidR="00994803" w:rsidRDefault="00994803" w:rsidP="00994803">
      <w:pPr>
        <w:pStyle w:val="Nombre"/>
        <w:jc w:val="center"/>
      </w:pPr>
    </w:p>
    <w:p w14:paraId="3E7A202A" w14:textId="77777777" w:rsidR="0026462A" w:rsidRDefault="0026462A" w:rsidP="00994803">
      <w:pPr>
        <w:pStyle w:val="Nombre"/>
        <w:jc w:val="center"/>
      </w:pPr>
    </w:p>
    <w:p w14:paraId="51BD0665" w14:textId="77777777" w:rsidR="00994803" w:rsidRDefault="00994803" w:rsidP="00994803">
      <w:pPr>
        <w:pStyle w:val="Nombre"/>
        <w:jc w:val="center"/>
      </w:pPr>
      <w:r>
        <w:t>Juan 13:13</w:t>
      </w:r>
    </w:p>
    <w:p w14:paraId="522C4253" w14:textId="7B43854F" w:rsidR="00994803" w:rsidRDefault="00994803" w:rsidP="00994803">
      <w:pPr>
        <w:pStyle w:val="Nombre"/>
        <w:jc w:val="center"/>
      </w:pPr>
      <w:r>
        <w:t>Vosotros me llamáis Maestro y Señor; y tenéis razón, porque lo soy.</w:t>
      </w:r>
      <w:r w:rsidR="00D0397A" w:rsidRPr="00D0397A">
        <w:t xml:space="preserve"> </w:t>
      </w:r>
      <w:r w:rsidR="00D0397A">
        <w:t>(1)</w:t>
      </w:r>
    </w:p>
    <w:p w14:paraId="06F953CE" w14:textId="77777777" w:rsidR="00994803" w:rsidRDefault="00994803" w:rsidP="00994803">
      <w:pPr>
        <w:pStyle w:val="Nombre"/>
        <w:jc w:val="center"/>
      </w:pPr>
    </w:p>
    <w:p w14:paraId="46227450" w14:textId="35120ED2" w:rsidR="00994803" w:rsidRDefault="00994803" w:rsidP="00994803">
      <w:pPr>
        <w:pStyle w:val="Nombre"/>
        <w:jc w:val="center"/>
      </w:pPr>
    </w:p>
    <w:p w14:paraId="368A0226" w14:textId="77777777" w:rsidR="0025373B" w:rsidRDefault="0025373B" w:rsidP="00994803">
      <w:pPr>
        <w:pStyle w:val="Nombre"/>
        <w:jc w:val="center"/>
      </w:pPr>
    </w:p>
    <w:p w14:paraId="5ED12CDA" w14:textId="77777777" w:rsidR="000A4271" w:rsidRDefault="000A4271" w:rsidP="000A4271">
      <w:pPr>
        <w:pStyle w:val="Nombre"/>
        <w:jc w:val="center"/>
      </w:pPr>
      <w:r>
        <w:lastRenderedPageBreak/>
        <w:t>Mateo 23:8</w:t>
      </w:r>
    </w:p>
    <w:p w14:paraId="6FB9ABB0" w14:textId="6142222F" w:rsidR="000A4271" w:rsidRDefault="000A4271" w:rsidP="000A4271">
      <w:pPr>
        <w:pStyle w:val="Nombre"/>
        <w:jc w:val="center"/>
      </w:pPr>
      <w:r>
        <w:t>Pero vosotros no {dejéis} {que} os llamen Rabí; porque uno es vuestro Maestro y todos vosotros sois hermanos.</w:t>
      </w:r>
      <w:r w:rsidR="00D0397A" w:rsidRPr="00D0397A">
        <w:t xml:space="preserve"> </w:t>
      </w:r>
      <w:r w:rsidR="00D0397A">
        <w:t>(</w:t>
      </w:r>
      <w:r w:rsidR="002448E0">
        <w:t>2</w:t>
      </w:r>
      <w:r w:rsidR="00D0397A">
        <w:t>)</w:t>
      </w:r>
    </w:p>
    <w:p w14:paraId="25FE18A6" w14:textId="77777777" w:rsidR="00D0397A" w:rsidRDefault="00D0397A" w:rsidP="000A4271">
      <w:pPr>
        <w:pStyle w:val="Nombre"/>
        <w:jc w:val="center"/>
      </w:pPr>
    </w:p>
    <w:p w14:paraId="618B35ED" w14:textId="77777777" w:rsidR="00D0397A" w:rsidRDefault="00D0397A" w:rsidP="000A4271">
      <w:pPr>
        <w:pStyle w:val="Nombre"/>
        <w:jc w:val="center"/>
      </w:pPr>
    </w:p>
    <w:p w14:paraId="40FC831C" w14:textId="77777777" w:rsidR="000A4271" w:rsidRDefault="000A4271" w:rsidP="000A4271">
      <w:pPr>
        <w:pStyle w:val="Nombre"/>
        <w:jc w:val="center"/>
      </w:pPr>
    </w:p>
    <w:p w14:paraId="64C87B05" w14:textId="77E5BCA2" w:rsidR="000A4271" w:rsidRDefault="000A4271" w:rsidP="00417722">
      <w:pPr>
        <w:pStyle w:val="Nombre"/>
        <w:jc w:val="center"/>
      </w:pPr>
      <w:r>
        <w:t>1 Corintios 12:28</w:t>
      </w:r>
    </w:p>
    <w:p w14:paraId="7A246427" w14:textId="74735B3A" w:rsidR="000A4271" w:rsidRDefault="000A4271" w:rsidP="000A4271">
      <w:pPr>
        <w:pStyle w:val="Nombre"/>
        <w:jc w:val="center"/>
      </w:pPr>
      <w:r>
        <w:t>Y en la iglesia, Dios ha designado: primeramente, apóstoles; en segundo lugar, profetas; en tercer {lugar,} maestros; luego, milagros; después, dones de sanidad, ayudas, administraciones, diversas clases de lenguas.</w:t>
      </w:r>
      <w:r w:rsidR="00D0397A" w:rsidRPr="00D0397A">
        <w:t xml:space="preserve"> </w:t>
      </w:r>
      <w:r w:rsidR="00D0397A">
        <w:t>(</w:t>
      </w:r>
      <w:r w:rsidR="002448E0">
        <w:t>3</w:t>
      </w:r>
      <w:r w:rsidR="00D0397A">
        <w:t>)</w:t>
      </w:r>
    </w:p>
    <w:p w14:paraId="612325A0" w14:textId="77777777" w:rsidR="000A4271" w:rsidRDefault="000A4271" w:rsidP="000A4271">
      <w:pPr>
        <w:pStyle w:val="Nombre"/>
        <w:jc w:val="center"/>
      </w:pPr>
    </w:p>
    <w:p w14:paraId="5ED83120" w14:textId="77777777" w:rsidR="00D0397A" w:rsidRDefault="00D0397A" w:rsidP="000A4271">
      <w:pPr>
        <w:pStyle w:val="Nombre"/>
        <w:jc w:val="center"/>
      </w:pPr>
    </w:p>
    <w:p w14:paraId="5815973E" w14:textId="5C873923" w:rsidR="007B6A73" w:rsidRDefault="007B6A73" w:rsidP="007B6A73">
      <w:pPr>
        <w:pStyle w:val="Nombre"/>
        <w:jc w:val="center"/>
      </w:pPr>
      <w:r>
        <w:t>Lucas 18:18</w:t>
      </w:r>
    </w:p>
    <w:p w14:paraId="4F580282" w14:textId="34DC6F47" w:rsidR="007B6A73" w:rsidRDefault="007B6A73" w:rsidP="007B6A73">
      <w:pPr>
        <w:pStyle w:val="Nombre"/>
        <w:jc w:val="center"/>
      </w:pPr>
      <w:r>
        <w:t>Y cierto hombre RICO le preguntó, diciendo: Maestro bueno, ¿qué haré para heredar la vida eterna?</w:t>
      </w:r>
      <w:r w:rsidR="00D0397A" w:rsidRPr="00D0397A">
        <w:t xml:space="preserve"> </w:t>
      </w:r>
      <w:r w:rsidR="00D0397A">
        <w:t>(1)</w:t>
      </w:r>
    </w:p>
    <w:p w14:paraId="6ECE4B66" w14:textId="77777777" w:rsidR="007B6A73" w:rsidRDefault="007B6A73" w:rsidP="007B6A73">
      <w:pPr>
        <w:pStyle w:val="Nombre"/>
        <w:jc w:val="center"/>
      </w:pPr>
    </w:p>
    <w:p w14:paraId="68D8E5BD" w14:textId="77777777" w:rsidR="007B6A73" w:rsidRDefault="007B6A73" w:rsidP="007B6A73">
      <w:pPr>
        <w:pStyle w:val="Nombre"/>
        <w:jc w:val="center"/>
      </w:pPr>
    </w:p>
    <w:p w14:paraId="49A9FDFF" w14:textId="77777777" w:rsidR="003204D7" w:rsidRDefault="003204D7" w:rsidP="003204D7">
      <w:pPr>
        <w:pStyle w:val="Nombre"/>
        <w:jc w:val="center"/>
      </w:pPr>
    </w:p>
    <w:p w14:paraId="19820997" w14:textId="77777777" w:rsidR="003204D7" w:rsidRDefault="003204D7" w:rsidP="003204D7">
      <w:pPr>
        <w:pStyle w:val="Nombre"/>
        <w:jc w:val="center"/>
      </w:pPr>
      <w:r>
        <w:t>2 Timoteo 3:14-15</w:t>
      </w:r>
    </w:p>
    <w:p w14:paraId="2CB69330" w14:textId="26F1DB56" w:rsidR="003204D7" w:rsidRDefault="003204D7" w:rsidP="003204D7">
      <w:pPr>
        <w:pStyle w:val="Nombre"/>
        <w:jc w:val="center"/>
      </w:pPr>
      <w:r>
        <w:t>Tú, sin embargo, persiste en las cosas que has aprendido y {de las cuales} te convenciste, sabiendo de quiénes {las} has aprendido; y que desde la niñez has sabido las Sagradas Escrituras, las cuales te pueden dar la sabiduría que lleva a la salvación mediante la fe en Cristo Jesús.</w:t>
      </w:r>
      <w:r w:rsidR="00D0397A" w:rsidRPr="00D0397A">
        <w:t xml:space="preserve"> </w:t>
      </w:r>
      <w:r w:rsidR="00D0397A">
        <w:t>(</w:t>
      </w:r>
      <w:r w:rsidR="002448E0">
        <w:t>2</w:t>
      </w:r>
      <w:r w:rsidR="00D0397A">
        <w:t>)</w:t>
      </w:r>
    </w:p>
    <w:p w14:paraId="73396E27" w14:textId="77777777" w:rsidR="003204D7" w:rsidRDefault="003204D7" w:rsidP="003204D7">
      <w:pPr>
        <w:pStyle w:val="Nombre"/>
        <w:jc w:val="center"/>
      </w:pPr>
    </w:p>
    <w:p w14:paraId="03A0FDB5" w14:textId="77777777" w:rsidR="005C10E8" w:rsidRDefault="005C10E8" w:rsidP="003204D7">
      <w:pPr>
        <w:pStyle w:val="Nombre"/>
        <w:jc w:val="center"/>
      </w:pPr>
    </w:p>
    <w:p w14:paraId="2C25F1B6" w14:textId="7049DF30" w:rsidR="003204D7" w:rsidRDefault="003204D7" w:rsidP="005C10E8">
      <w:pPr>
        <w:pStyle w:val="Nombre"/>
        <w:jc w:val="center"/>
      </w:pPr>
      <w:r>
        <w:t>Ezequiel 44:23</w:t>
      </w:r>
    </w:p>
    <w:p w14:paraId="46B693C8" w14:textId="48D5A3CC" w:rsidR="003204D7" w:rsidRDefault="003204D7" w:rsidP="003204D7">
      <w:pPr>
        <w:pStyle w:val="Nombre"/>
        <w:jc w:val="center"/>
      </w:pPr>
      <w:r>
        <w:t>`Enseñarán a mi pueblo a discernir entre lo sagrado y lo profano, y harán que ellos sepan {distinguir} entre lo inmundo y lo limpio.</w:t>
      </w:r>
      <w:r w:rsidR="00D0397A" w:rsidRPr="00D0397A">
        <w:t xml:space="preserve"> </w:t>
      </w:r>
      <w:r w:rsidR="00D0397A">
        <w:t>(</w:t>
      </w:r>
      <w:r w:rsidR="002448E0">
        <w:t>3</w:t>
      </w:r>
      <w:r w:rsidR="00D0397A">
        <w:t>)</w:t>
      </w:r>
    </w:p>
    <w:p w14:paraId="65503021" w14:textId="77777777" w:rsidR="003204D7" w:rsidRDefault="003204D7" w:rsidP="003204D7">
      <w:pPr>
        <w:pStyle w:val="Nombre"/>
        <w:jc w:val="center"/>
      </w:pPr>
    </w:p>
    <w:p w14:paraId="5A4E06C0" w14:textId="77777777" w:rsidR="005C10E8" w:rsidRDefault="005C10E8" w:rsidP="003204D7">
      <w:pPr>
        <w:pStyle w:val="Nombre"/>
        <w:jc w:val="center"/>
      </w:pPr>
    </w:p>
    <w:p w14:paraId="50533EF9" w14:textId="77777777" w:rsidR="003204D7" w:rsidRDefault="003204D7" w:rsidP="003204D7">
      <w:pPr>
        <w:pStyle w:val="Nombre"/>
        <w:jc w:val="center"/>
      </w:pPr>
      <w:r>
        <w:t>Hechos 5:42</w:t>
      </w:r>
    </w:p>
    <w:p w14:paraId="391369BC" w14:textId="11735F9B" w:rsidR="003204D7" w:rsidRDefault="003204D7" w:rsidP="003204D7">
      <w:pPr>
        <w:pStyle w:val="Nombre"/>
        <w:jc w:val="center"/>
      </w:pPr>
      <w:r>
        <w:t>Y todos los días, en el templo y de casa en casa, no cesaban de enseñar y predicar a Jesús {como} el Cristo.</w:t>
      </w:r>
      <w:r w:rsidR="00D0397A" w:rsidRPr="00D0397A">
        <w:t xml:space="preserve"> </w:t>
      </w:r>
      <w:r w:rsidR="00D0397A">
        <w:t>(1)</w:t>
      </w:r>
    </w:p>
    <w:p w14:paraId="11C1F6CB" w14:textId="77777777" w:rsidR="00D0397A" w:rsidRDefault="00D0397A" w:rsidP="003204D7">
      <w:pPr>
        <w:pStyle w:val="Nombre"/>
        <w:jc w:val="center"/>
      </w:pPr>
    </w:p>
    <w:p w14:paraId="38CC2F42" w14:textId="77777777" w:rsidR="003204D7" w:rsidRDefault="003204D7" w:rsidP="003204D7">
      <w:pPr>
        <w:pStyle w:val="Nombre"/>
        <w:jc w:val="center"/>
      </w:pPr>
    </w:p>
    <w:p w14:paraId="0C3DC847" w14:textId="77777777" w:rsidR="003204D7" w:rsidRDefault="003204D7" w:rsidP="003204D7">
      <w:pPr>
        <w:pStyle w:val="Nombre"/>
        <w:jc w:val="center"/>
      </w:pPr>
      <w:r>
        <w:t>Mateo 28:19-20</w:t>
      </w:r>
    </w:p>
    <w:p w14:paraId="39390257" w14:textId="737CA3F8" w:rsidR="003204D7" w:rsidRDefault="003204D7" w:rsidP="003204D7">
      <w:pPr>
        <w:pStyle w:val="Nombre"/>
        <w:jc w:val="center"/>
      </w:pPr>
      <w:r>
        <w:t xml:space="preserve">Id, pues, y haced discípulos de todas las naciones, bautizándolos en el nombre del Padre y del Hijo y del Espíritu Santo, enseñándoles a guardar todo lo que os </w:t>
      </w:r>
      <w:r>
        <w:lastRenderedPageBreak/>
        <w:t>he mandado; y he aquí, yo estoy con vosotros todos los días, hasta el fin del mundo.</w:t>
      </w:r>
      <w:r w:rsidR="00D0397A" w:rsidRPr="00D0397A">
        <w:t xml:space="preserve"> </w:t>
      </w:r>
      <w:r w:rsidR="00D0397A">
        <w:t>(</w:t>
      </w:r>
      <w:r w:rsidR="002448E0">
        <w:t>2</w:t>
      </w:r>
      <w:r w:rsidR="00D0397A">
        <w:t>)</w:t>
      </w:r>
    </w:p>
    <w:p w14:paraId="75BDA8C5" w14:textId="77777777" w:rsidR="00D0397A" w:rsidRDefault="00D0397A" w:rsidP="003204D7">
      <w:pPr>
        <w:pStyle w:val="Nombre"/>
        <w:jc w:val="center"/>
      </w:pPr>
    </w:p>
    <w:p w14:paraId="1851500F" w14:textId="77777777" w:rsidR="00D0397A" w:rsidRDefault="00D0397A" w:rsidP="003204D7">
      <w:pPr>
        <w:pStyle w:val="Nombre"/>
        <w:jc w:val="center"/>
      </w:pPr>
    </w:p>
    <w:p w14:paraId="5B1BA66F" w14:textId="77777777" w:rsidR="003204D7" w:rsidRDefault="003204D7" w:rsidP="003204D7">
      <w:pPr>
        <w:pStyle w:val="Nombre"/>
        <w:jc w:val="center"/>
      </w:pPr>
    </w:p>
    <w:p w14:paraId="2A23DE3E" w14:textId="77777777" w:rsidR="00807EBE" w:rsidRDefault="00807EBE" w:rsidP="003204D7">
      <w:pPr>
        <w:pStyle w:val="Nombre"/>
        <w:jc w:val="center"/>
      </w:pPr>
    </w:p>
    <w:p w14:paraId="24CFF843" w14:textId="3A375C5E" w:rsidR="003204D7" w:rsidRDefault="003204D7" w:rsidP="00807EBE">
      <w:pPr>
        <w:pStyle w:val="Nombre"/>
        <w:jc w:val="center"/>
      </w:pPr>
      <w:r>
        <w:t>Hechos 4:2</w:t>
      </w:r>
    </w:p>
    <w:p w14:paraId="5973F728" w14:textId="3D13CE88" w:rsidR="003204D7" w:rsidRDefault="003204D7" w:rsidP="003204D7">
      <w:pPr>
        <w:pStyle w:val="Nombre"/>
        <w:jc w:val="center"/>
      </w:pPr>
      <w:r>
        <w:t>indignados porque enseñaban al pueblo, y anunciaban en Jesús la resurrección de entre los muertos.</w:t>
      </w:r>
      <w:r w:rsidR="00D0397A" w:rsidRPr="00D0397A">
        <w:t xml:space="preserve"> </w:t>
      </w:r>
      <w:r w:rsidR="00D0397A">
        <w:t>(</w:t>
      </w:r>
      <w:r w:rsidR="002448E0">
        <w:t>3</w:t>
      </w:r>
      <w:r w:rsidR="00D0397A">
        <w:t>)</w:t>
      </w:r>
    </w:p>
    <w:p w14:paraId="50DDAB0C" w14:textId="77777777" w:rsidR="003204D7" w:rsidRDefault="003204D7" w:rsidP="003204D7">
      <w:pPr>
        <w:pStyle w:val="Nombre"/>
        <w:jc w:val="center"/>
      </w:pPr>
    </w:p>
    <w:p w14:paraId="5B2719E4" w14:textId="77777777" w:rsidR="00D0397A" w:rsidRDefault="00D0397A" w:rsidP="003204D7">
      <w:pPr>
        <w:pStyle w:val="Nombre"/>
        <w:jc w:val="center"/>
      </w:pPr>
    </w:p>
    <w:p w14:paraId="6AA4D076" w14:textId="5F1B63C3" w:rsidR="00807EBE" w:rsidRDefault="003204D7" w:rsidP="00807EBE">
      <w:pPr>
        <w:pStyle w:val="Nombre"/>
        <w:jc w:val="center"/>
      </w:pPr>
      <w:r>
        <w:t>Hechos 5:21</w:t>
      </w:r>
    </w:p>
    <w:p w14:paraId="03235489" w14:textId="264F54A5" w:rsidR="003204D7" w:rsidRDefault="003204D7" w:rsidP="003204D7">
      <w:pPr>
        <w:pStyle w:val="Nombre"/>
        <w:jc w:val="center"/>
      </w:pPr>
      <w:r>
        <w:t>Habiendo oído {esto,} entraron al amanecer en el templo y enseñaban. Cuando llegaron el sumo sacerdote y los que estaban con él, convocaron al concilio, es decir, a todo el senado de los hijos de Israel, y enviaron {órdenes} a la cárcel para que los trajeran.</w:t>
      </w:r>
      <w:r w:rsidR="00D0397A" w:rsidRPr="00D0397A">
        <w:t xml:space="preserve"> </w:t>
      </w:r>
      <w:r w:rsidR="00D0397A">
        <w:t>(1)</w:t>
      </w:r>
    </w:p>
    <w:p w14:paraId="7D6EB0DB" w14:textId="77777777" w:rsidR="003204D7" w:rsidRDefault="003204D7" w:rsidP="003204D7">
      <w:pPr>
        <w:pStyle w:val="Nombre"/>
        <w:jc w:val="center"/>
      </w:pPr>
    </w:p>
    <w:p w14:paraId="68C25214" w14:textId="469FC46C" w:rsidR="007B6A73" w:rsidRDefault="007B6A73" w:rsidP="00807EBE">
      <w:pPr>
        <w:pStyle w:val="Nombre"/>
      </w:pPr>
    </w:p>
    <w:p w14:paraId="7E651F06" w14:textId="77777777" w:rsidR="007B6A73" w:rsidRDefault="007B6A73" w:rsidP="007B6A73">
      <w:pPr>
        <w:pStyle w:val="Nombre"/>
        <w:jc w:val="center"/>
      </w:pPr>
    </w:p>
    <w:p w14:paraId="651DA2A6" w14:textId="795AE410" w:rsidR="000A4271" w:rsidRDefault="000A4271" w:rsidP="007B6A73">
      <w:pPr>
        <w:pStyle w:val="Nombre"/>
        <w:jc w:val="center"/>
      </w:pPr>
    </w:p>
    <w:p w14:paraId="4E2CE53E" w14:textId="77777777" w:rsidR="00161D9F" w:rsidRDefault="00161D9F" w:rsidP="00161D9F">
      <w:pPr>
        <w:pStyle w:val="Nombre"/>
        <w:jc w:val="center"/>
      </w:pPr>
    </w:p>
    <w:p w14:paraId="4DA8709E" w14:textId="77777777" w:rsidR="00FA5F3A" w:rsidRDefault="00FA5F3A" w:rsidP="00161D9F">
      <w:pPr>
        <w:pStyle w:val="Nombre"/>
        <w:jc w:val="center"/>
      </w:pPr>
    </w:p>
    <w:p w14:paraId="46637BB2" w14:textId="77777777" w:rsidR="00FA5F3A" w:rsidRDefault="00FA5F3A" w:rsidP="00161D9F">
      <w:pPr>
        <w:pStyle w:val="Nombre"/>
        <w:jc w:val="center"/>
      </w:pPr>
    </w:p>
    <w:p w14:paraId="515BA6C2" w14:textId="77777777" w:rsidR="00FA5F3A" w:rsidRDefault="00FA5F3A" w:rsidP="00161D9F">
      <w:pPr>
        <w:pStyle w:val="Nombre"/>
        <w:jc w:val="center"/>
      </w:pPr>
    </w:p>
    <w:p w14:paraId="18D8F057" w14:textId="77777777" w:rsidR="00FA5F3A" w:rsidRDefault="00FA5F3A" w:rsidP="00161D9F">
      <w:pPr>
        <w:pStyle w:val="Nombre"/>
        <w:jc w:val="center"/>
      </w:pPr>
    </w:p>
    <w:p w14:paraId="0174CAE0" w14:textId="77777777" w:rsidR="00FA5F3A" w:rsidRDefault="00FA5F3A" w:rsidP="00161D9F">
      <w:pPr>
        <w:pStyle w:val="Nombre"/>
        <w:jc w:val="center"/>
      </w:pPr>
    </w:p>
    <w:p w14:paraId="69E66D87" w14:textId="77777777" w:rsidR="00FA5F3A" w:rsidRDefault="00FA5F3A" w:rsidP="00161D9F">
      <w:pPr>
        <w:pStyle w:val="Nombre"/>
        <w:jc w:val="center"/>
      </w:pPr>
    </w:p>
    <w:p w14:paraId="77028399" w14:textId="77777777" w:rsidR="00FA5F3A" w:rsidRDefault="00FA5F3A" w:rsidP="00161D9F">
      <w:pPr>
        <w:pStyle w:val="Nombre"/>
        <w:jc w:val="center"/>
      </w:pPr>
    </w:p>
    <w:p w14:paraId="534FB933" w14:textId="77777777" w:rsidR="00FA5F3A" w:rsidRDefault="00FA5F3A" w:rsidP="00161D9F">
      <w:pPr>
        <w:pStyle w:val="Nombre"/>
        <w:jc w:val="center"/>
      </w:pPr>
    </w:p>
    <w:p w14:paraId="493FC561" w14:textId="77777777" w:rsidR="00FA5F3A" w:rsidRDefault="00FA5F3A" w:rsidP="00161D9F">
      <w:pPr>
        <w:pStyle w:val="Nombre"/>
        <w:jc w:val="center"/>
      </w:pPr>
    </w:p>
    <w:p w14:paraId="180F0B3E" w14:textId="77777777" w:rsidR="00FA5F3A" w:rsidRDefault="00FA5F3A" w:rsidP="00161D9F">
      <w:pPr>
        <w:pStyle w:val="Nombre"/>
        <w:jc w:val="center"/>
      </w:pPr>
    </w:p>
    <w:p w14:paraId="69481F32" w14:textId="77777777" w:rsidR="00FA5F3A" w:rsidRDefault="00FA5F3A" w:rsidP="00161D9F">
      <w:pPr>
        <w:pStyle w:val="Nombre"/>
        <w:jc w:val="center"/>
      </w:pPr>
    </w:p>
    <w:p w14:paraId="04513582" w14:textId="77777777" w:rsidR="00FA5F3A" w:rsidRDefault="00FA5F3A" w:rsidP="00161D9F">
      <w:pPr>
        <w:pStyle w:val="Nombre"/>
        <w:jc w:val="center"/>
      </w:pPr>
    </w:p>
    <w:p w14:paraId="1EAD0848" w14:textId="77777777" w:rsidR="00FA5F3A" w:rsidRDefault="00FA5F3A" w:rsidP="00161D9F">
      <w:pPr>
        <w:pStyle w:val="Nombre"/>
        <w:jc w:val="center"/>
      </w:pPr>
    </w:p>
    <w:p w14:paraId="3EB94A19" w14:textId="77777777" w:rsidR="00FA5F3A" w:rsidRDefault="00FA5F3A" w:rsidP="00161D9F">
      <w:pPr>
        <w:pStyle w:val="Nombre"/>
        <w:jc w:val="center"/>
      </w:pPr>
    </w:p>
    <w:p w14:paraId="273DC8E9" w14:textId="77777777" w:rsidR="00FA5F3A" w:rsidRDefault="00FA5F3A" w:rsidP="00161D9F">
      <w:pPr>
        <w:pStyle w:val="Nombre"/>
        <w:jc w:val="center"/>
      </w:pPr>
    </w:p>
    <w:p w14:paraId="323DD673" w14:textId="77777777" w:rsidR="00FA5F3A" w:rsidRDefault="00FA5F3A" w:rsidP="00161D9F">
      <w:pPr>
        <w:pStyle w:val="Nombre"/>
        <w:jc w:val="center"/>
      </w:pPr>
    </w:p>
    <w:p w14:paraId="2F7BE8EB" w14:textId="77777777" w:rsidR="00FA5F3A" w:rsidRDefault="00FA5F3A" w:rsidP="00161D9F">
      <w:pPr>
        <w:pStyle w:val="Nombre"/>
        <w:jc w:val="center"/>
      </w:pPr>
    </w:p>
    <w:p w14:paraId="74E7E939" w14:textId="77777777" w:rsidR="00FA5F3A" w:rsidRDefault="00FA5F3A" w:rsidP="00161D9F">
      <w:pPr>
        <w:pStyle w:val="Nombre"/>
        <w:jc w:val="center"/>
      </w:pPr>
    </w:p>
    <w:p w14:paraId="7A9A2668" w14:textId="77777777" w:rsidR="00FA5F3A" w:rsidRDefault="00FA5F3A" w:rsidP="00161D9F">
      <w:pPr>
        <w:pStyle w:val="Nombre"/>
        <w:jc w:val="center"/>
      </w:pPr>
    </w:p>
    <w:p w14:paraId="1F77B8E6" w14:textId="77777777" w:rsidR="00FA5F3A" w:rsidRDefault="00FA5F3A" w:rsidP="00161D9F">
      <w:pPr>
        <w:pStyle w:val="Nombre"/>
        <w:jc w:val="center"/>
      </w:pPr>
    </w:p>
    <w:p w14:paraId="19A36A15" w14:textId="005794B5" w:rsidR="00FA5F3A" w:rsidRDefault="00FA5F3A" w:rsidP="00FA5F3A">
      <w:pPr>
        <w:pStyle w:val="Nombre"/>
        <w:jc w:val="both"/>
      </w:pPr>
      <w:r>
        <w:rPr>
          <w:rFonts w:ascii="Century Gothic" w:eastAsia="+mn-ea" w:hAnsi="Century Gothic" w:cs="+mn-cs"/>
          <w:noProof/>
          <w:color w:val="000000"/>
          <w:kern w:val="24"/>
          <w:szCs w:val="19"/>
          <w14:textFill>
            <w14:solidFill>
              <w14:srgbClr w14:val="000000">
                <w14:lumMod w14:val="75000"/>
              </w14:srgbClr>
            </w14:solidFill>
          </w14:textFill>
        </w:rPr>
        <w:lastRenderedPageBreak/>
        <mc:AlternateContent>
          <mc:Choice Requires="wps">
            <w:drawing>
              <wp:anchor distT="0" distB="0" distL="114300" distR="114300" simplePos="0" relativeHeight="251669504" behindDoc="0" locked="0" layoutInCell="1" allowOverlap="1" wp14:anchorId="45D05433" wp14:editId="619D65D9">
                <wp:simplePos x="0" y="0"/>
                <wp:positionH relativeFrom="margin">
                  <wp:posOffset>-159385</wp:posOffset>
                </wp:positionH>
                <wp:positionV relativeFrom="margin">
                  <wp:posOffset>79375</wp:posOffset>
                </wp:positionV>
                <wp:extent cx="3055620" cy="7798435"/>
                <wp:effectExtent l="0" t="0" r="11430" b="12065"/>
                <wp:wrapSquare wrapText="bothSides"/>
                <wp:docPr id="83925555" name="Barra lateral"/>
                <wp:cNvGraphicFramePr/>
                <a:graphic xmlns:a="http://schemas.openxmlformats.org/drawingml/2006/main">
                  <a:graphicData uri="http://schemas.microsoft.com/office/word/2010/wordprocessingShape">
                    <wps:wsp>
                      <wps:cNvSpPr/>
                      <wps:spPr>
                        <a:xfrm>
                          <a:off x="0" y="0"/>
                          <a:ext cx="3055620" cy="779843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2227A" w14:textId="74E30559" w:rsidR="00FA5F3A" w:rsidRDefault="00FB5A64" w:rsidP="00FA5F3A">
                            <w:pPr>
                              <w:spacing w:before="240" w:after="240" w:line="240" w:lineRule="auto"/>
                              <w:ind w:left="274" w:right="-29"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TOMÁS</w:t>
                            </w:r>
                            <w:r w:rsidR="00D704C8">
                              <w:rPr>
                                <w:rFonts w:ascii="Book Antiqua" w:eastAsia="+mn-ea" w:hAnsi="Book Antiqua" w:cs="+mn-cs"/>
                                <w:caps/>
                                <w:color w:val="564B3C" w:themeColor="text2"/>
                                <w:kern w:val="24"/>
                                <w:sz w:val="24"/>
                                <w:szCs w:val="24"/>
                              </w:rPr>
                              <w:t xml:space="preserve"> ii</w:t>
                            </w:r>
                          </w:p>
                          <w:p w14:paraId="0C6CE42B" w14:textId="44BF63E7"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Ocho días después, sus discípulos estaban nuevamente en el mismo lugar y Tomás estaba con ellos. Cuando las puertas estaban cerradas, Jesús vino, se paró entre ellos y dijo: “¡Paz a vosotros!”</w:t>
                            </w:r>
                          </w:p>
                          <w:p w14:paraId="4879F7AC" w14:textId="7314C7E6"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Luego le dijo a Tomás: “Pon tu dedo aquí y mira mis manos. Pon tu mano en mi costado. No seas incrédulo, sino hombre de fe”.</w:t>
                            </w:r>
                          </w:p>
                          <w:p w14:paraId="0A1F6837" w14:textId="35A56295"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Tomás respondió: “¡Señor mío y Dios mío!”</w:t>
                            </w:r>
                          </w:p>
                          <w:p w14:paraId="71EDBA94" w14:textId="0FB89091"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Jesús le dijo: “Creíste porque me viste. ¡Felices los que creen sin haber visto!</w:t>
                            </w:r>
                          </w:p>
                          <w:p w14:paraId="7505175E" w14:textId="42853C73" w:rsidR="00FA5F3A" w:rsidRPr="00C20924" w:rsidRDefault="00FA5F3A" w:rsidP="00D704C8">
                            <w:pPr>
                              <w:spacing w:line="360" w:lineRule="auto"/>
                              <w:ind w:right="-29" w:firstLine="0"/>
                              <w:jc w:val="both"/>
                              <w:rPr>
                                <w:rFonts w:ascii="Times New Roman" w:eastAsia="Times New Roman" w:hAnsi="Times New Roman" w:cs="Times New Roman"/>
                                <w:b/>
                                <w:bCs/>
                                <w:sz w:val="24"/>
                                <w:szCs w:val="24"/>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45D05433" id="_x0000_s1029" style="position:absolute;left:0;text-align:left;margin-left:-12.55pt;margin-top:6.25pt;width:240.6pt;height:61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" fillcolor="#e1deba [1302]" strokecolor="#6b7c71 [2404]" strokeweight=".5pt">
                <v:fill opacity="46003f"/>
                <v:textbox inset="14.4pt,1.2695mm,14.4pt,1.2695mm">
                  <w:txbxContent>
                    <w:p w14:paraId="6192227A" w14:textId="74E30559" w:rsidR="00FA5F3A" w:rsidRDefault="00FB5A64" w:rsidP="00FA5F3A">
                      <w:pPr>
                        <w:spacing w:before="240" w:after="240" w:line="240" w:lineRule="auto"/>
                        <w:ind w:left="274" w:right="-29"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TOMÁS</w:t>
                      </w:r>
                      <w:r w:rsidR="00D704C8">
                        <w:rPr>
                          <w:rFonts w:ascii="Book Antiqua" w:eastAsia="+mn-ea" w:hAnsi="Book Antiqua" w:cs="+mn-cs"/>
                          <w:caps/>
                          <w:color w:val="564B3C" w:themeColor="text2"/>
                          <w:kern w:val="24"/>
                          <w:sz w:val="24"/>
                          <w:szCs w:val="24"/>
                        </w:rPr>
                        <w:t xml:space="preserve"> ii</w:t>
                      </w:r>
                    </w:p>
                    <w:p w14:paraId="0C6CE42B" w14:textId="44BF63E7"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Ocho días después, sus discípulos estaban nuevamente en el mismo lugar y Tomás estaba con ellos. Cuando las puertas estaban cerradas, Jesús vino, se paró entre ellos y dijo: “¡Paz a vosotros!”</w:t>
                      </w:r>
                    </w:p>
                    <w:p w14:paraId="4879F7AC" w14:textId="7314C7E6"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Luego le dijo a Tomás: “Pon tu dedo aquí y mira mis manos. Pon tu mano en mi costado. No seas incrédulo, sino hombre de fe”.</w:t>
                      </w:r>
                    </w:p>
                    <w:p w14:paraId="0A1F6837" w14:textId="35A56295"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Tomás respondió: “¡</w:t>
                      </w:r>
                      <w:proofErr w:type="gramStart"/>
                      <w:r w:rsidRPr="00D704C8">
                        <w:rPr>
                          <w:rFonts w:ascii="Georgia" w:eastAsia="Times New Roman" w:hAnsi="Georgia" w:cs="Times New Roman"/>
                          <w:b/>
                          <w:color w:val="444444"/>
                          <w:sz w:val="16"/>
                          <w:szCs w:val="16"/>
                        </w:rPr>
                        <w:t>Señor mío y Dios mío</w:t>
                      </w:r>
                      <w:proofErr w:type="gramEnd"/>
                      <w:r w:rsidRPr="00D704C8">
                        <w:rPr>
                          <w:rFonts w:ascii="Georgia" w:eastAsia="Times New Roman" w:hAnsi="Georgia" w:cs="Times New Roman"/>
                          <w:b/>
                          <w:color w:val="444444"/>
                          <w:sz w:val="16"/>
                          <w:szCs w:val="16"/>
                        </w:rPr>
                        <w:t>!”</w:t>
                      </w:r>
                    </w:p>
                    <w:p w14:paraId="71EDBA94" w14:textId="0FB89091" w:rsidR="00D704C8" w:rsidRPr="00D704C8" w:rsidRDefault="00D704C8" w:rsidP="00D704C8">
                      <w:pPr>
                        <w:spacing w:line="360" w:lineRule="auto"/>
                        <w:ind w:right="-29" w:firstLine="0"/>
                        <w:jc w:val="both"/>
                        <w:rPr>
                          <w:rFonts w:ascii="Georgia" w:eastAsia="Times New Roman" w:hAnsi="Georgia" w:cs="Times New Roman"/>
                          <w:b/>
                          <w:color w:val="444444"/>
                          <w:sz w:val="16"/>
                          <w:szCs w:val="16"/>
                        </w:rPr>
                      </w:pPr>
                      <w:r w:rsidRPr="00D704C8">
                        <w:rPr>
                          <w:rFonts w:ascii="Georgia" w:eastAsia="Times New Roman" w:hAnsi="Georgia" w:cs="Times New Roman"/>
                          <w:b/>
                          <w:color w:val="444444"/>
                          <w:sz w:val="16"/>
                          <w:szCs w:val="16"/>
                        </w:rPr>
                        <w:t>Jesús le dijo: “Creíste porque me viste. ¡Felices los que creen sin haber visto!</w:t>
                      </w:r>
                    </w:p>
                    <w:p w14:paraId="7505175E" w14:textId="42853C73" w:rsidR="00FA5F3A" w:rsidRPr="00C20924" w:rsidRDefault="00FA5F3A" w:rsidP="00D704C8">
                      <w:pPr>
                        <w:spacing w:line="360" w:lineRule="auto"/>
                        <w:ind w:right="-29" w:firstLine="0"/>
                        <w:jc w:val="both"/>
                        <w:rPr>
                          <w:rFonts w:ascii="Times New Roman" w:eastAsia="Times New Roman" w:hAnsi="Times New Roman" w:cs="Times New Roman"/>
                          <w:b/>
                          <w:bCs/>
                          <w:sz w:val="24"/>
                          <w:szCs w:val="24"/>
                        </w:rPr>
                      </w:pPr>
                    </w:p>
                  </w:txbxContent>
                </v:textbox>
                <w10:wrap type="square" anchorx="margin" anchory="margin"/>
              </v:rect>
            </w:pict>
          </mc:Fallback>
        </mc:AlternateContent>
      </w:r>
    </w:p>
    <w:p w14:paraId="3E8DC6BB" w14:textId="1CCCE945" w:rsidR="008B43E7" w:rsidRDefault="008B43E7" w:rsidP="008B43E7">
      <w:pPr>
        <w:pStyle w:val="Ttulo1"/>
        <w:rPr>
          <w:b/>
          <w:bCs w:val="0"/>
          <w:sz w:val="24"/>
          <w:szCs w:val="24"/>
        </w:rPr>
      </w:pPr>
      <w:r>
        <w:rPr>
          <w:b/>
          <w:bCs w:val="0"/>
          <w:sz w:val="24"/>
          <w:szCs w:val="24"/>
        </w:rPr>
        <w:t xml:space="preserve">II </w:t>
      </w:r>
      <w:r w:rsidR="00C651E8">
        <w:rPr>
          <w:b/>
          <w:bCs w:val="0"/>
          <w:sz w:val="24"/>
          <w:szCs w:val="24"/>
        </w:rPr>
        <w:t xml:space="preserve">ALGUNOS RASGO EN EL </w:t>
      </w:r>
      <w:r w:rsidR="00053F8E">
        <w:rPr>
          <w:b/>
          <w:bCs w:val="0"/>
          <w:sz w:val="24"/>
          <w:szCs w:val="24"/>
        </w:rPr>
        <w:t>CATEQUISTA</w:t>
      </w:r>
    </w:p>
    <w:p w14:paraId="207AD3FA" w14:textId="776BAF34" w:rsidR="00C651E8" w:rsidRDefault="00C651E8" w:rsidP="00C651E8">
      <w:r>
        <w:t>A.- BENDICIÓN: La Paz</w:t>
      </w:r>
      <w:r w:rsidR="00793194">
        <w:t>: lo bueno</w:t>
      </w:r>
    </w:p>
    <w:p w14:paraId="5CAD8E65" w14:textId="51C58007" w:rsidR="00793194" w:rsidRDefault="004305EC" w:rsidP="00A82B03">
      <w:r>
        <w:t xml:space="preserve">+ </w:t>
      </w:r>
      <w:r w:rsidR="00793194">
        <w:t>Jesús no entra buscando la bronca</w:t>
      </w:r>
      <w:r w:rsidR="00934AB4">
        <w:t>.</w:t>
      </w:r>
      <w:r w:rsidR="00A82B03">
        <w:t xml:space="preserve"> </w:t>
      </w:r>
      <w:r w:rsidR="00934AB4">
        <w:t>Buscando lo bueno, no generando el desastre</w:t>
      </w:r>
      <w:r w:rsidR="00A82B03">
        <w:t>. Bendice</w:t>
      </w:r>
    </w:p>
    <w:p w14:paraId="5C2187AC" w14:textId="77777777" w:rsidR="00483BCF" w:rsidRDefault="004305EC" w:rsidP="00C651E8">
      <w:r>
        <w:t xml:space="preserve">+ </w:t>
      </w:r>
      <w:r w:rsidR="00733CFC">
        <w:t>¿cómo decirlo? Sosiego</w:t>
      </w:r>
      <w:r w:rsidR="005464B9">
        <w:t xml:space="preserve">. </w:t>
      </w:r>
    </w:p>
    <w:p w14:paraId="22B598DA" w14:textId="5E1D87AA" w:rsidR="004305EC" w:rsidRDefault="005464B9" w:rsidP="00483BCF">
      <w:pPr>
        <w:pStyle w:val="Prrafodelista"/>
        <w:numPr>
          <w:ilvl w:val="0"/>
          <w:numId w:val="1"/>
        </w:numPr>
      </w:pPr>
      <w:r>
        <w:t>Una palabra es eficaz cuando se dice con amor</w:t>
      </w:r>
      <w:r w:rsidR="00483BCF">
        <w:t>.</w:t>
      </w:r>
    </w:p>
    <w:p w14:paraId="5CE5D03A" w14:textId="7A0EF73B" w:rsidR="00483BCF" w:rsidRDefault="00553442" w:rsidP="00483BCF">
      <w:pPr>
        <w:pStyle w:val="Prrafodelista"/>
        <w:numPr>
          <w:ilvl w:val="0"/>
          <w:numId w:val="1"/>
        </w:numPr>
      </w:pPr>
      <w:r>
        <w:t>Se dice para transformar. No provocar</w:t>
      </w:r>
      <w:r w:rsidR="00753684">
        <w:t xml:space="preserve">. </w:t>
      </w:r>
    </w:p>
    <w:p w14:paraId="5B4A26B0" w14:textId="02A748EE" w:rsidR="00753684" w:rsidRDefault="00753684" w:rsidP="00753684">
      <w:pPr>
        <w:pStyle w:val="Prrafodelista"/>
        <w:ind w:left="648" w:firstLine="0"/>
      </w:pPr>
      <w:r>
        <w:t xml:space="preserve">      No son cosas pesadas ni solo contenido</w:t>
      </w:r>
      <w:r w:rsidR="007663F5">
        <w:t xml:space="preserve">. Es despertar en el joven, en el niño… </w:t>
      </w:r>
      <w:r w:rsidR="0025373B">
        <w:t>despertar a</w:t>
      </w:r>
      <w:r w:rsidR="00053F8E">
        <w:t xml:space="preserve"> la fe.</w:t>
      </w:r>
    </w:p>
    <w:p w14:paraId="4D71811C" w14:textId="5B738E68" w:rsidR="00553442" w:rsidRDefault="008A648C" w:rsidP="00483BCF">
      <w:pPr>
        <w:pStyle w:val="Prrafodelista"/>
        <w:numPr>
          <w:ilvl w:val="0"/>
          <w:numId w:val="1"/>
        </w:numPr>
      </w:pPr>
      <w:r>
        <w:t xml:space="preserve">Paciente: no estaba, y Jesús vuelve… </w:t>
      </w:r>
    </w:p>
    <w:p w14:paraId="57C904EB" w14:textId="77777777" w:rsidR="005172DD" w:rsidRDefault="005172DD" w:rsidP="005172DD">
      <w:pPr>
        <w:pStyle w:val="Prrafodelista"/>
        <w:ind w:left="648" w:firstLine="0"/>
      </w:pPr>
    </w:p>
    <w:p w14:paraId="63B97CCF" w14:textId="2CC6C7ED" w:rsidR="00AC07CC" w:rsidRDefault="005172DD" w:rsidP="00AC07CC">
      <w:r>
        <w:t xml:space="preserve">    </w:t>
      </w:r>
      <w:r w:rsidR="00AC07CC">
        <w:t>B.- ALABANZA (crisis)</w:t>
      </w:r>
    </w:p>
    <w:p w14:paraId="6EB99BB6" w14:textId="4935302A" w:rsidR="005172DD" w:rsidRDefault="005172DD" w:rsidP="005172DD">
      <w:pPr>
        <w:pStyle w:val="Prrafodelista"/>
        <w:ind w:left="2880" w:firstLine="0"/>
      </w:pPr>
      <w:r>
        <w:t xml:space="preserve"> + Dichosos los que creen sin ver</w:t>
      </w:r>
      <w:r w:rsidR="007C799F">
        <w:t>: las crisis que pasamos pues no se palpa nuestr</w:t>
      </w:r>
      <w:r w:rsidR="00053F8E">
        <w:t>a catequesis</w:t>
      </w:r>
      <w:r w:rsidR="007C799F">
        <w:t>. No se ve de inmediato, pero está sucediendo.</w:t>
      </w:r>
    </w:p>
    <w:p w14:paraId="42996C6A" w14:textId="54A38992" w:rsidR="001A3F4E" w:rsidRDefault="00864A74" w:rsidP="005172DD">
      <w:pPr>
        <w:pStyle w:val="Prrafodelista"/>
        <w:ind w:left="2880" w:firstLine="0"/>
      </w:pPr>
      <w:r>
        <w:t xml:space="preserve">Dichoso el sembrador que va llorando y vuelve cantando. </w:t>
      </w:r>
    </w:p>
    <w:p w14:paraId="04BA5A83" w14:textId="1DBB233B" w:rsidR="00864A74" w:rsidRDefault="00864A74" w:rsidP="005172DD">
      <w:pPr>
        <w:pStyle w:val="Prrafodelista"/>
        <w:ind w:left="2880" w:firstLine="0"/>
      </w:pPr>
      <w:r>
        <w:t>Dichoso quien cree…</w:t>
      </w:r>
    </w:p>
    <w:p w14:paraId="5DC6676E" w14:textId="77777777" w:rsidR="001A3F4E" w:rsidRDefault="001A3F4E" w:rsidP="005172DD">
      <w:pPr>
        <w:pStyle w:val="Prrafodelista"/>
        <w:ind w:left="2880" w:firstLine="0"/>
      </w:pPr>
    </w:p>
    <w:p w14:paraId="230F7DA7" w14:textId="77777777" w:rsidR="000C0C81" w:rsidRDefault="000C0C81" w:rsidP="005172DD">
      <w:pPr>
        <w:pStyle w:val="Prrafodelista"/>
        <w:ind w:left="2880" w:firstLine="0"/>
      </w:pPr>
    </w:p>
    <w:p w14:paraId="4B05F1EA" w14:textId="77777777" w:rsidR="000C0C81" w:rsidRDefault="000C0C81" w:rsidP="005172DD">
      <w:pPr>
        <w:pStyle w:val="Prrafodelista"/>
        <w:ind w:left="2880" w:firstLine="0"/>
      </w:pPr>
    </w:p>
    <w:p w14:paraId="32D726C5" w14:textId="77777777" w:rsidR="000C0C81" w:rsidRDefault="000C0C81" w:rsidP="005172DD">
      <w:pPr>
        <w:pStyle w:val="Prrafodelista"/>
        <w:ind w:left="2880" w:firstLine="0"/>
      </w:pPr>
    </w:p>
    <w:p w14:paraId="60001BAB" w14:textId="77777777" w:rsidR="000C0C81" w:rsidRDefault="000C0C81" w:rsidP="005172DD">
      <w:pPr>
        <w:pStyle w:val="Prrafodelista"/>
        <w:ind w:left="2880" w:firstLine="0"/>
      </w:pPr>
    </w:p>
    <w:p w14:paraId="473A0D23" w14:textId="77777777" w:rsidR="000C0C81" w:rsidRDefault="000C0C81" w:rsidP="005172DD">
      <w:pPr>
        <w:pStyle w:val="Prrafodelista"/>
        <w:ind w:left="2880" w:firstLine="0"/>
      </w:pPr>
    </w:p>
    <w:p w14:paraId="1B720643" w14:textId="77777777" w:rsidR="000C0C81" w:rsidRDefault="000C0C81" w:rsidP="005172DD">
      <w:pPr>
        <w:pStyle w:val="Prrafodelista"/>
        <w:ind w:left="2880" w:firstLine="0"/>
      </w:pPr>
    </w:p>
    <w:p w14:paraId="07604361" w14:textId="77777777" w:rsidR="000C0C81" w:rsidRDefault="000C0C81" w:rsidP="005172DD">
      <w:pPr>
        <w:pStyle w:val="Prrafodelista"/>
        <w:ind w:left="2880" w:firstLine="0"/>
      </w:pPr>
    </w:p>
    <w:p w14:paraId="55E44BD7" w14:textId="77777777" w:rsidR="000C0C81" w:rsidRDefault="000C0C81" w:rsidP="005172DD">
      <w:pPr>
        <w:pStyle w:val="Prrafodelista"/>
        <w:ind w:left="2880" w:firstLine="0"/>
      </w:pPr>
    </w:p>
    <w:p w14:paraId="1F8129C6" w14:textId="77777777" w:rsidR="000C0C81" w:rsidRDefault="000C0C81" w:rsidP="005172DD">
      <w:pPr>
        <w:pStyle w:val="Prrafodelista"/>
        <w:ind w:left="2880" w:firstLine="0"/>
      </w:pPr>
    </w:p>
    <w:p w14:paraId="755CB804" w14:textId="77777777" w:rsidR="000C0C81" w:rsidRDefault="000C0C81" w:rsidP="005172DD">
      <w:pPr>
        <w:pStyle w:val="Prrafodelista"/>
        <w:ind w:left="2880" w:firstLine="0"/>
      </w:pPr>
    </w:p>
    <w:p w14:paraId="52E1A943" w14:textId="77777777" w:rsidR="000C0C81" w:rsidRDefault="000C0C81" w:rsidP="005172DD">
      <w:pPr>
        <w:pStyle w:val="Prrafodelista"/>
        <w:ind w:left="2880" w:firstLine="0"/>
      </w:pPr>
    </w:p>
    <w:p w14:paraId="1FFDBB02" w14:textId="77777777" w:rsidR="000C0C81" w:rsidRDefault="000C0C81" w:rsidP="005172DD">
      <w:pPr>
        <w:pStyle w:val="Prrafodelista"/>
        <w:ind w:left="2880" w:firstLine="0"/>
      </w:pPr>
    </w:p>
    <w:p w14:paraId="552B1782" w14:textId="77777777" w:rsidR="000C0C81" w:rsidRDefault="000C0C81" w:rsidP="005172DD">
      <w:pPr>
        <w:pStyle w:val="Prrafodelista"/>
        <w:ind w:left="2880" w:firstLine="0"/>
      </w:pPr>
    </w:p>
    <w:p w14:paraId="1A47CD55" w14:textId="77777777" w:rsidR="000C0C81" w:rsidRDefault="000C0C81" w:rsidP="005172DD">
      <w:pPr>
        <w:pStyle w:val="Prrafodelista"/>
        <w:ind w:left="2880" w:firstLine="0"/>
      </w:pPr>
    </w:p>
    <w:p w14:paraId="54ECF47C" w14:textId="77777777" w:rsidR="000C0C81" w:rsidRDefault="000C0C81" w:rsidP="005172DD">
      <w:pPr>
        <w:pStyle w:val="Prrafodelista"/>
        <w:ind w:left="2880" w:firstLine="0"/>
      </w:pPr>
    </w:p>
    <w:p w14:paraId="4A681CC6" w14:textId="77777777" w:rsidR="000C0C81" w:rsidRDefault="000C0C81" w:rsidP="005172DD">
      <w:pPr>
        <w:pStyle w:val="Prrafodelista"/>
        <w:ind w:left="2880" w:firstLine="0"/>
      </w:pPr>
    </w:p>
    <w:p w14:paraId="76E4174D" w14:textId="77777777" w:rsidR="000C0C81" w:rsidRDefault="000C0C81" w:rsidP="005172DD">
      <w:pPr>
        <w:pStyle w:val="Prrafodelista"/>
        <w:ind w:left="2880" w:firstLine="0"/>
      </w:pPr>
    </w:p>
    <w:p w14:paraId="7FF4F0CC" w14:textId="77777777" w:rsidR="000C0C81" w:rsidRDefault="000C0C81" w:rsidP="005172DD">
      <w:pPr>
        <w:pStyle w:val="Prrafodelista"/>
        <w:ind w:left="2880" w:firstLine="0"/>
      </w:pPr>
    </w:p>
    <w:p w14:paraId="4BFFC0EB" w14:textId="77777777" w:rsidR="000C0C81" w:rsidRDefault="000C0C81" w:rsidP="005172DD">
      <w:pPr>
        <w:pStyle w:val="Prrafodelista"/>
        <w:ind w:left="2880" w:firstLine="0"/>
      </w:pPr>
    </w:p>
    <w:p w14:paraId="5B11D11D" w14:textId="77777777" w:rsidR="000C0C81" w:rsidRDefault="000C0C81" w:rsidP="005172DD">
      <w:pPr>
        <w:pStyle w:val="Prrafodelista"/>
        <w:ind w:left="2880" w:firstLine="0"/>
      </w:pPr>
    </w:p>
    <w:p w14:paraId="190A09C5" w14:textId="77777777" w:rsidR="000C0C81" w:rsidRDefault="000C0C81" w:rsidP="005172DD">
      <w:pPr>
        <w:pStyle w:val="Prrafodelista"/>
        <w:ind w:left="2880" w:firstLine="0"/>
      </w:pPr>
    </w:p>
    <w:p w14:paraId="0627C042" w14:textId="77777777" w:rsidR="000C0C81" w:rsidRDefault="000C0C81" w:rsidP="005172DD">
      <w:pPr>
        <w:pStyle w:val="Prrafodelista"/>
        <w:ind w:left="2880" w:firstLine="0"/>
      </w:pPr>
    </w:p>
    <w:p w14:paraId="3B7C05C3" w14:textId="77777777" w:rsidR="000C0C81" w:rsidRDefault="000C0C81" w:rsidP="005172DD">
      <w:pPr>
        <w:pStyle w:val="Prrafodelista"/>
        <w:ind w:left="2880" w:firstLine="0"/>
      </w:pPr>
    </w:p>
    <w:p w14:paraId="341E7F0F" w14:textId="77777777" w:rsidR="000C0C81" w:rsidRDefault="000C0C81" w:rsidP="005172DD">
      <w:pPr>
        <w:pStyle w:val="Prrafodelista"/>
        <w:ind w:left="2880" w:firstLine="0"/>
      </w:pPr>
    </w:p>
    <w:p w14:paraId="5F2F66D8" w14:textId="77777777" w:rsidR="000C0C81" w:rsidRDefault="000C0C81" w:rsidP="005172DD">
      <w:pPr>
        <w:pStyle w:val="Prrafodelista"/>
        <w:ind w:left="2880" w:firstLine="0"/>
      </w:pPr>
    </w:p>
    <w:p w14:paraId="08D06E8B" w14:textId="77777777" w:rsidR="000C0C81" w:rsidRDefault="000C0C81" w:rsidP="005172DD">
      <w:pPr>
        <w:pStyle w:val="Prrafodelista"/>
        <w:ind w:left="2880" w:firstLine="0"/>
      </w:pPr>
    </w:p>
    <w:p w14:paraId="4EB6D198" w14:textId="77777777" w:rsidR="000C0C81" w:rsidRDefault="000C0C81" w:rsidP="005172DD">
      <w:pPr>
        <w:pStyle w:val="Prrafodelista"/>
        <w:ind w:left="2880" w:firstLine="0"/>
      </w:pPr>
    </w:p>
    <w:p w14:paraId="77CE8F52" w14:textId="77777777" w:rsidR="000C0C81" w:rsidRDefault="000C0C81" w:rsidP="005172DD">
      <w:pPr>
        <w:pStyle w:val="Prrafodelista"/>
        <w:ind w:left="2880" w:firstLine="0"/>
      </w:pPr>
    </w:p>
    <w:p w14:paraId="77415F46" w14:textId="77777777" w:rsidR="000C0C81" w:rsidRDefault="000C0C81" w:rsidP="005172DD">
      <w:pPr>
        <w:pStyle w:val="Prrafodelista"/>
        <w:ind w:left="2880" w:firstLine="0"/>
      </w:pPr>
    </w:p>
    <w:p w14:paraId="3541FD91" w14:textId="77777777" w:rsidR="000C0C81" w:rsidRDefault="000C0C81" w:rsidP="005172DD">
      <w:pPr>
        <w:pStyle w:val="Prrafodelista"/>
        <w:ind w:left="2880" w:firstLine="0"/>
      </w:pPr>
    </w:p>
    <w:p w14:paraId="654696DB" w14:textId="77777777" w:rsidR="000C0C81" w:rsidRDefault="000C0C81" w:rsidP="005172DD">
      <w:pPr>
        <w:pStyle w:val="Prrafodelista"/>
        <w:ind w:left="2880" w:firstLine="0"/>
      </w:pPr>
    </w:p>
    <w:p w14:paraId="4E7851A1" w14:textId="77777777" w:rsidR="000C0C81" w:rsidRDefault="000C0C81" w:rsidP="005172DD">
      <w:pPr>
        <w:pStyle w:val="Prrafodelista"/>
        <w:ind w:left="2880" w:firstLine="0"/>
      </w:pPr>
    </w:p>
    <w:p w14:paraId="5583E0B1" w14:textId="77777777" w:rsidR="000C0C81" w:rsidRDefault="000C0C81" w:rsidP="005172DD">
      <w:pPr>
        <w:pStyle w:val="Prrafodelista"/>
        <w:ind w:left="2880" w:firstLine="0"/>
      </w:pPr>
    </w:p>
    <w:p w14:paraId="75288D1B" w14:textId="77777777" w:rsidR="000C0C81" w:rsidRDefault="000C0C81" w:rsidP="005172DD">
      <w:pPr>
        <w:pStyle w:val="Prrafodelista"/>
        <w:ind w:left="2880" w:firstLine="0"/>
      </w:pPr>
    </w:p>
    <w:p w14:paraId="1480FDAC" w14:textId="77777777" w:rsidR="000C0C81" w:rsidRDefault="000C0C81" w:rsidP="005172DD">
      <w:pPr>
        <w:pStyle w:val="Prrafodelista"/>
        <w:ind w:left="2880" w:firstLine="0"/>
      </w:pPr>
    </w:p>
    <w:p w14:paraId="46A9D819" w14:textId="77777777" w:rsidR="000C0C81" w:rsidRDefault="000C0C81" w:rsidP="005172DD">
      <w:pPr>
        <w:pStyle w:val="Prrafodelista"/>
        <w:ind w:left="2880" w:firstLine="0"/>
      </w:pPr>
    </w:p>
    <w:p w14:paraId="6E1E64F7" w14:textId="77777777" w:rsidR="000C0C81" w:rsidRDefault="000C0C81" w:rsidP="005172DD">
      <w:pPr>
        <w:pStyle w:val="Prrafodelista"/>
        <w:ind w:left="2880" w:firstLine="0"/>
      </w:pPr>
    </w:p>
    <w:p w14:paraId="683F576F" w14:textId="77777777" w:rsidR="000C0C81" w:rsidRDefault="000C0C81" w:rsidP="005172DD">
      <w:pPr>
        <w:pStyle w:val="Prrafodelista"/>
        <w:ind w:left="2880" w:firstLine="0"/>
      </w:pPr>
    </w:p>
    <w:p w14:paraId="5EEA6C9B" w14:textId="77777777" w:rsidR="000C0C81" w:rsidRDefault="000C0C81" w:rsidP="005172DD">
      <w:pPr>
        <w:pStyle w:val="Prrafodelista"/>
        <w:ind w:left="2880" w:firstLine="0"/>
      </w:pPr>
    </w:p>
    <w:p w14:paraId="7DF37358" w14:textId="77777777" w:rsidR="000C0C81" w:rsidRDefault="000C0C81" w:rsidP="005172DD">
      <w:pPr>
        <w:pStyle w:val="Prrafodelista"/>
        <w:ind w:left="2880" w:firstLine="0"/>
      </w:pPr>
    </w:p>
    <w:p w14:paraId="4313CCB2" w14:textId="77777777" w:rsidR="000C0C81" w:rsidRDefault="000C0C81" w:rsidP="005172DD">
      <w:pPr>
        <w:pStyle w:val="Prrafodelista"/>
        <w:ind w:left="2880" w:firstLine="0"/>
      </w:pPr>
    </w:p>
    <w:p w14:paraId="51FD06BE" w14:textId="4A5612FB" w:rsidR="000C0C81" w:rsidRPr="00D70E94" w:rsidRDefault="00D70E94" w:rsidP="00D70E94">
      <w:pPr>
        <w:pStyle w:val="Subttulo"/>
        <w:jc w:val="center"/>
        <w:rPr>
          <w:b/>
          <w:bCs/>
        </w:rPr>
      </w:pPr>
      <w:r w:rsidRPr="00D70E94">
        <w:rPr>
          <w:b/>
          <w:bCs/>
        </w:rPr>
        <w:t>salmo 138</w:t>
      </w:r>
    </w:p>
    <w:p w14:paraId="6FCE94B6" w14:textId="77777777" w:rsidR="00A72838" w:rsidRDefault="000B112F" w:rsidP="00A72838">
      <w:pPr>
        <w:pStyle w:val="Prrafodelista"/>
        <w:ind w:left="0" w:right="-541" w:firstLine="0"/>
        <w:rPr>
          <w:sz w:val="28"/>
          <w:szCs w:val="28"/>
        </w:rPr>
      </w:pPr>
      <w:r>
        <w:rPr>
          <w:noProof/>
        </w:rPr>
        <w:drawing>
          <wp:anchor distT="0" distB="0" distL="114300" distR="114300" simplePos="0" relativeHeight="251670528" behindDoc="0" locked="0" layoutInCell="1" allowOverlap="1" wp14:anchorId="2EAAFBEF" wp14:editId="2F378F0F">
            <wp:simplePos x="0" y="0"/>
            <wp:positionH relativeFrom="margin">
              <wp:posOffset>-293259</wp:posOffset>
            </wp:positionH>
            <wp:positionV relativeFrom="margin">
              <wp:posOffset>158088</wp:posOffset>
            </wp:positionV>
            <wp:extent cx="3179445" cy="4762500"/>
            <wp:effectExtent l="0" t="0" r="1905" b="0"/>
            <wp:wrapSquare wrapText="bothSides"/>
            <wp:docPr id="694226723" name="Imagen 1" descr="cz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g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445" cy="476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B2" w:rsidRPr="004118D1">
        <w:rPr>
          <w:sz w:val="28"/>
          <w:szCs w:val="28"/>
          <w:vertAlign w:val="superscript"/>
        </w:rPr>
        <w:t>1</w:t>
      </w:r>
      <w:r w:rsidR="00C231B2" w:rsidRPr="004118D1">
        <w:rPr>
          <w:sz w:val="28"/>
          <w:szCs w:val="28"/>
        </w:rPr>
        <w:t>Señor, tú me sondeas y me conoces;</w:t>
      </w:r>
      <w:r w:rsidR="00C231B2" w:rsidRPr="004118D1">
        <w:rPr>
          <w:sz w:val="28"/>
          <w:szCs w:val="28"/>
        </w:rPr>
        <w:br/>
      </w:r>
      <w:r w:rsidR="00C231B2" w:rsidRPr="004118D1">
        <w:rPr>
          <w:sz w:val="28"/>
          <w:szCs w:val="28"/>
          <w:vertAlign w:val="superscript"/>
        </w:rPr>
        <w:t>2</w:t>
      </w:r>
      <w:r w:rsidR="00C231B2" w:rsidRPr="004118D1">
        <w:rPr>
          <w:sz w:val="28"/>
          <w:szCs w:val="28"/>
        </w:rPr>
        <w:t>me conoces cuando me siento o me levanto,</w:t>
      </w:r>
      <w:r w:rsidR="008F4151">
        <w:rPr>
          <w:sz w:val="28"/>
          <w:szCs w:val="28"/>
        </w:rPr>
        <w:t xml:space="preserve"> </w:t>
      </w:r>
      <w:r w:rsidR="00C231B2" w:rsidRPr="004118D1">
        <w:rPr>
          <w:sz w:val="28"/>
          <w:szCs w:val="28"/>
        </w:rPr>
        <w:t xml:space="preserve">de lejos penetras mis </w:t>
      </w:r>
      <w:r w:rsidR="004145FA">
        <w:rPr>
          <w:sz w:val="28"/>
          <w:szCs w:val="28"/>
        </w:rPr>
        <w:t>p</w:t>
      </w:r>
      <w:r w:rsidR="00C231B2" w:rsidRPr="004118D1">
        <w:rPr>
          <w:sz w:val="28"/>
          <w:szCs w:val="28"/>
        </w:rPr>
        <w:t>ensamientos;</w:t>
      </w:r>
      <w:r w:rsidR="004145FA">
        <w:rPr>
          <w:sz w:val="28"/>
          <w:szCs w:val="28"/>
        </w:rPr>
        <w:t xml:space="preserve"> </w:t>
      </w:r>
      <w:r w:rsidR="00C231B2" w:rsidRPr="004118D1">
        <w:rPr>
          <w:sz w:val="28"/>
          <w:szCs w:val="28"/>
          <w:vertAlign w:val="superscript"/>
        </w:rPr>
        <w:t>3</w:t>
      </w:r>
      <w:r w:rsidR="00C231B2" w:rsidRPr="004118D1">
        <w:rPr>
          <w:sz w:val="28"/>
          <w:szCs w:val="28"/>
        </w:rPr>
        <w:t>distingues mi camino y mi descanso,</w:t>
      </w:r>
      <w:r w:rsidR="004145FA">
        <w:rPr>
          <w:sz w:val="28"/>
          <w:szCs w:val="28"/>
        </w:rPr>
        <w:t xml:space="preserve"> </w:t>
      </w:r>
      <w:r w:rsidR="00C231B2" w:rsidRPr="004118D1">
        <w:rPr>
          <w:sz w:val="28"/>
          <w:szCs w:val="28"/>
        </w:rPr>
        <w:t>todas mis sendas te son familiares.</w:t>
      </w:r>
    </w:p>
    <w:p w14:paraId="2C1BD789" w14:textId="77777777" w:rsidR="00A72838" w:rsidRDefault="00A72838" w:rsidP="00A72838">
      <w:pPr>
        <w:pStyle w:val="Prrafodelista"/>
        <w:ind w:left="0" w:right="-541" w:firstLine="0"/>
        <w:rPr>
          <w:sz w:val="28"/>
          <w:szCs w:val="28"/>
        </w:rPr>
      </w:pPr>
    </w:p>
    <w:p w14:paraId="6327CD5F" w14:textId="60CC62AC" w:rsidR="00C231B2" w:rsidRDefault="00C231B2" w:rsidP="00A72838">
      <w:pPr>
        <w:pStyle w:val="Prrafodelista"/>
        <w:ind w:left="0" w:right="-541" w:firstLine="0"/>
        <w:rPr>
          <w:sz w:val="28"/>
          <w:szCs w:val="28"/>
        </w:rPr>
      </w:pPr>
      <w:r w:rsidRPr="004118D1">
        <w:rPr>
          <w:sz w:val="28"/>
          <w:szCs w:val="28"/>
          <w:vertAlign w:val="superscript"/>
        </w:rPr>
        <w:t>4</w:t>
      </w:r>
      <w:r w:rsidRPr="004118D1">
        <w:rPr>
          <w:sz w:val="28"/>
          <w:szCs w:val="28"/>
        </w:rPr>
        <w:t xml:space="preserve">No ha llegado la palabra a mi </w:t>
      </w:r>
      <w:r w:rsidR="0025373B" w:rsidRPr="004118D1">
        <w:rPr>
          <w:sz w:val="28"/>
          <w:szCs w:val="28"/>
        </w:rPr>
        <w:t>lengua,</w:t>
      </w:r>
      <w:r w:rsidR="0025373B">
        <w:rPr>
          <w:sz w:val="28"/>
          <w:szCs w:val="28"/>
        </w:rPr>
        <w:t xml:space="preserve"> y</w:t>
      </w:r>
      <w:r w:rsidRPr="004118D1">
        <w:rPr>
          <w:sz w:val="28"/>
          <w:szCs w:val="28"/>
        </w:rPr>
        <w:t xml:space="preserve"> ya, Señor, te la sabes toda.</w:t>
      </w:r>
      <w:r w:rsidRPr="004118D1">
        <w:rPr>
          <w:sz w:val="28"/>
          <w:szCs w:val="28"/>
        </w:rPr>
        <w:br/>
      </w:r>
      <w:r w:rsidRPr="004118D1">
        <w:rPr>
          <w:sz w:val="28"/>
          <w:szCs w:val="28"/>
          <w:vertAlign w:val="superscript"/>
        </w:rPr>
        <w:t>5</w:t>
      </w:r>
      <w:r w:rsidRPr="004118D1">
        <w:rPr>
          <w:sz w:val="28"/>
          <w:szCs w:val="28"/>
        </w:rPr>
        <w:t>Me estrechas detrás y delante,</w:t>
      </w:r>
      <w:r w:rsidRPr="004118D1">
        <w:rPr>
          <w:sz w:val="28"/>
          <w:szCs w:val="28"/>
        </w:rPr>
        <w:br/>
        <w:t>me cubres con tu palma.</w:t>
      </w:r>
      <w:r w:rsidRPr="004118D1">
        <w:rPr>
          <w:sz w:val="28"/>
          <w:szCs w:val="28"/>
        </w:rPr>
        <w:br/>
      </w:r>
      <w:r w:rsidRPr="004118D1">
        <w:rPr>
          <w:sz w:val="28"/>
          <w:szCs w:val="28"/>
          <w:vertAlign w:val="superscript"/>
        </w:rPr>
        <w:t>6</w:t>
      </w:r>
      <w:r w:rsidRPr="004118D1">
        <w:rPr>
          <w:sz w:val="28"/>
          <w:szCs w:val="28"/>
        </w:rPr>
        <w:t>Tanto saber me sobrepasa,</w:t>
      </w:r>
      <w:r w:rsidRPr="004118D1">
        <w:rPr>
          <w:sz w:val="28"/>
          <w:szCs w:val="28"/>
        </w:rPr>
        <w:br/>
        <w:t>es sublime, y no lo abarco.</w:t>
      </w:r>
    </w:p>
    <w:p w14:paraId="1752FFCF" w14:textId="77777777" w:rsidR="00264773" w:rsidRPr="004118D1" w:rsidRDefault="00264773" w:rsidP="00A72838">
      <w:pPr>
        <w:pStyle w:val="Prrafodelista"/>
        <w:ind w:left="0" w:right="-541" w:firstLine="0"/>
        <w:rPr>
          <w:sz w:val="28"/>
          <w:szCs w:val="28"/>
        </w:rPr>
      </w:pPr>
    </w:p>
    <w:p w14:paraId="08FEAEE6" w14:textId="126AAE5C" w:rsidR="00C231B2" w:rsidRPr="004118D1" w:rsidRDefault="0025373B" w:rsidP="008F4151">
      <w:pPr>
        <w:pStyle w:val="Prrafodelista"/>
        <w:ind w:left="2880" w:right="-541"/>
        <w:rPr>
          <w:sz w:val="28"/>
          <w:szCs w:val="28"/>
        </w:rPr>
      </w:pPr>
      <w:r w:rsidRPr="004118D1">
        <w:rPr>
          <w:sz w:val="28"/>
          <w:szCs w:val="28"/>
          <w:vertAlign w:val="superscript"/>
        </w:rPr>
        <w:t>7</w:t>
      </w:r>
      <w:r w:rsidRPr="004118D1">
        <w:rPr>
          <w:sz w:val="28"/>
          <w:szCs w:val="28"/>
        </w:rPr>
        <w:t xml:space="preserve"> ¿</w:t>
      </w:r>
      <w:r w:rsidR="00C231B2" w:rsidRPr="004118D1">
        <w:rPr>
          <w:sz w:val="28"/>
          <w:szCs w:val="28"/>
        </w:rPr>
        <w:t>Adónde iré lejos de tu aliento,</w:t>
      </w:r>
      <w:r w:rsidR="00C231B2" w:rsidRPr="004118D1">
        <w:rPr>
          <w:sz w:val="28"/>
          <w:szCs w:val="28"/>
        </w:rPr>
        <w:br/>
        <w:t>adónde escaparé de tu mirada?</w:t>
      </w:r>
      <w:r w:rsidR="00C231B2" w:rsidRPr="004118D1">
        <w:rPr>
          <w:sz w:val="28"/>
          <w:szCs w:val="28"/>
        </w:rPr>
        <w:br/>
      </w:r>
      <w:r w:rsidR="00C231B2" w:rsidRPr="004118D1">
        <w:rPr>
          <w:sz w:val="28"/>
          <w:szCs w:val="28"/>
          <w:vertAlign w:val="superscript"/>
        </w:rPr>
        <w:t>8</w:t>
      </w:r>
      <w:r w:rsidR="00C231B2" w:rsidRPr="004118D1">
        <w:rPr>
          <w:sz w:val="28"/>
          <w:szCs w:val="28"/>
        </w:rPr>
        <w:t>Si escalo el cielo, allí estás tú;</w:t>
      </w:r>
      <w:r w:rsidR="00C231B2" w:rsidRPr="004118D1">
        <w:rPr>
          <w:sz w:val="28"/>
          <w:szCs w:val="28"/>
        </w:rPr>
        <w:br/>
        <w:t>si me acuesto en el abismo, allí te encuentro;</w:t>
      </w:r>
    </w:p>
    <w:p w14:paraId="2ED23DB9" w14:textId="18299BF5" w:rsidR="00C231B2" w:rsidRPr="004118D1" w:rsidRDefault="00C231B2" w:rsidP="008F4151">
      <w:pPr>
        <w:pStyle w:val="Prrafodelista"/>
        <w:ind w:left="2880" w:right="-541"/>
        <w:rPr>
          <w:sz w:val="28"/>
          <w:szCs w:val="28"/>
        </w:rPr>
      </w:pPr>
    </w:p>
    <w:p w14:paraId="47F8177F" w14:textId="77777777" w:rsidR="000503DF" w:rsidRDefault="00C231B2" w:rsidP="008F4151">
      <w:pPr>
        <w:pStyle w:val="Prrafodelista"/>
        <w:ind w:left="2880" w:right="-541"/>
        <w:rPr>
          <w:sz w:val="28"/>
          <w:szCs w:val="28"/>
        </w:rPr>
      </w:pPr>
      <w:r w:rsidRPr="004118D1">
        <w:rPr>
          <w:sz w:val="28"/>
          <w:szCs w:val="28"/>
          <w:vertAlign w:val="superscript"/>
        </w:rPr>
        <w:t>13</w:t>
      </w:r>
      <w:r w:rsidRPr="004118D1">
        <w:rPr>
          <w:sz w:val="28"/>
          <w:szCs w:val="28"/>
        </w:rPr>
        <w:t>Tú has creado mis entrañas,</w:t>
      </w:r>
      <w:r w:rsidRPr="004118D1">
        <w:rPr>
          <w:sz w:val="28"/>
          <w:szCs w:val="28"/>
        </w:rPr>
        <w:br/>
        <w:t>me has tejido en el seno materno.</w:t>
      </w:r>
    </w:p>
    <w:p w14:paraId="5296BB85" w14:textId="13AA38A2" w:rsidR="00C231B2" w:rsidRDefault="00C231B2" w:rsidP="008F4151">
      <w:pPr>
        <w:pStyle w:val="Prrafodelista"/>
        <w:ind w:left="2880" w:right="-541"/>
        <w:rPr>
          <w:sz w:val="28"/>
          <w:szCs w:val="28"/>
        </w:rPr>
      </w:pPr>
      <w:r w:rsidRPr="004118D1">
        <w:rPr>
          <w:sz w:val="28"/>
          <w:szCs w:val="28"/>
          <w:vertAlign w:val="superscript"/>
        </w:rPr>
        <w:t>14</w:t>
      </w:r>
      <w:r w:rsidRPr="004118D1">
        <w:rPr>
          <w:sz w:val="28"/>
          <w:szCs w:val="28"/>
        </w:rPr>
        <w:t>Te doy gracias,</w:t>
      </w:r>
      <w:r w:rsidR="00264773">
        <w:rPr>
          <w:sz w:val="28"/>
          <w:szCs w:val="28"/>
        </w:rPr>
        <w:t xml:space="preserve"> </w:t>
      </w:r>
      <w:r w:rsidRPr="004118D1">
        <w:rPr>
          <w:sz w:val="28"/>
          <w:szCs w:val="28"/>
        </w:rPr>
        <w:t>porque me has escogido portentosamente,</w:t>
      </w:r>
      <w:r w:rsidR="00264773">
        <w:rPr>
          <w:sz w:val="28"/>
          <w:szCs w:val="28"/>
        </w:rPr>
        <w:t xml:space="preserve"> </w:t>
      </w:r>
      <w:r w:rsidRPr="004118D1">
        <w:rPr>
          <w:sz w:val="28"/>
          <w:szCs w:val="28"/>
        </w:rPr>
        <w:t>porque son admirables tus obras;</w:t>
      </w:r>
      <w:r w:rsidRPr="004118D1">
        <w:rPr>
          <w:sz w:val="28"/>
          <w:szCs w:val="28"/>
        </w:rPr>
        <w:br/>
        <w:t>conocías hasta el fondo de mi alma,</w:t>
      </w:r>
      <w:r w:rsidRPr="004118D1">
        <w:rPr>
          <w:sz w:val="28"/>
          <w:szCs w:val="28"/>
          <w:vertAlign w:val="superscript"/>
        </w:rPr>
        <w:t>15</w:t>
      </w:r>
      <w:r w:rsidRPr="004118D1">
        <w:rPr>
          <w:sz w:val="28"/>
          <w:szCs w:val="28"/>
        </w:rPr>
        <w:t>no desconocías mis huesos.</w:t>
      </w:r>
    </w:p>
    <w:p w14:paraId="0C7C816E" w14:textId="77777777" w:rsidR="00264773" w:rsidRPr="004118D1" w:rsidRDefault="00264773" w:rsidP="008F4151">
      <w:pPr>
        <w:pStyle w:val="Prrafodelista"/>
        <w:ind w:left="2880" w:right="-541"/>
        <w:rPr>
          <w:sz w:val="28"/>
          <w:szCs w:val="28"/>
        </w:rPr>
      </w:pPr>
    </w:p>
    <w:p w14:paraId="7BA4CAEF" w14:textId="77777777" w:rsidR="00C231B2" w:rsidRDefault="00C231B2" w:rsidP="008F4151">
      <w:pPr>
        <w:pStyle w:val="Prrafodelista"/>
        <w:ind w:left="2880" w:right="-541"/>
        <w:rPr>
          <w:sz w:val="28"/>
          <w:szCs w:val="28"/>
        </w:rPr>
      </w:pPr>
      <w:r w:rsidRPr="004118D1">
        <w:rPr>
          <w:sz w:val="28"/>
          <w:szCs w:val="28"/>
        </w:rPr>
        <w:t>Cuando, en lo oculto, me iba formando,</w:t>
      </w:r>
      <w:r w:rsidRPr="004118D1">
        <w:rPr>
          <w:sz w:val="28"/>
          <w:szCs w:val="28"/>
        </w:rPr>
        <w:br/>
        <w:t>y entretejiendo en lo profundo de la tierra,</w:t>
      </w:r>
      <w:r w:rsidRPr="004118D1">
        <w:rPr>
          <w:sz w:val="28"/>
          <w:szCs w:val="28"/>
        </w:rPr>
        <w:br/>
      </w:r>
      <w:r w:rsidRPr="004118D1">
        <w:rPr>
          <w:sz w:val="28"/>
          <w:szCs w:val="28"/>
          <w:vertAlign w:val="superscript"/>
        </w:rPr>
        <w:t>16</w:t>
      </w:r>
      <w:r w:rsidRPr="004118D1">
        <w:rPr>
          <w:sz w:val="28"/>
          <w:szCs w:val="28"/>
        </w:rPr>
        <w:t>tus ojos veían mis acciones,</w:t>
      </w:r>
      <w:r w:rsidRPr="004118D1">
        <w:rPr>
          <w:sz w:val="28"/>
          <w:szCs w:val="28"/>
        </w:rPr>
        <w:br/>
        <w:t>se escribían todas en tu libro;</w:t>
      </w:r>
      <w:r w:rsidRPr="004118D1">
        <w:rPr>
          <w:sz w:val="28"/>
          <w:szCs w:val="28"/>
        </w:rPr>
        <w:br/>
        <w:t>calculados estaban mis días</w:t>
      </w:r>
      <w:r w:rsidRPr="004118D1">
        <w:rPr>
          <w:sz w:val="28"/>
          <w:szCs w:val="28"/>
        </w:rPr>
        <w:br/>
        <w:t>antes que llegase el primero.</w:t>
      </w:r>
    </w:p>
    <w:p w14:paraId="4BE493F9" w14:textId="77777777" w:rsidR="008C1D60" w:rsidRPr="004118D1" w:rsidRDefault="008C1D60" w:rsidP="008F4151">
      <w:pPr>
        <w:pStyle w:val="Prrafodelista"/>
        <w:ind w:left="2880" w:right="-541"/>
        <w:rPr>
          <w:sz w:val="28"/>
          <w:szCs w:val="28"/>
        </w:rPr>
      </w:pPr>
    </w:p>
    <w:p w14:paraId="7C0A290F" w14:textId="701FF185" w:rsidR="00C231B2" w:rsidRPr="004118D1" w:rsidRDefault="0025373B" w:rsidP="008F4151">
      <w:pPr>
        <w:pStyle w:val="Prrafodelista"/>
        <w:ind w:left="2880" w:right="-541"/>
        <w:rPr>
          <w:sz w:val="28"/>
          <w:szCs w:val="28"/>
        </w:rPr>
      </w:pPr>
      <w:r w:rsidRPr="004118D1">
        <w:rPr>
          <w:sz w:val="28"/>
          <w:szCs w:val="28"/>
          <w:vertAlign w:val="superscript"/>
        </w:rPr>
        <w:t>17</w:t>
      </w:r>
      <w:r w:rsidRPr="004118D1">
        <w:rPr>
          <w:sz w:val="28"/>
          <w:szCs w:val="28"/>
        </w:rPr>
        <w:t xml:space="preserve"> ¡</w:t>
      </w:r>
      <w:r w:rsidR="00C231B2" w:rsidRPr="004118D1">
        <w:rPr>
          <w:sz w:val="28"/>
          <w:szCs w:val="28"/>
        </w:rPr>
        <w:t>Qué incomparables encuentro tus designios,</w:t>
      </w:r>
      <w:r w:rsidR="00C231B2" w:rsidRPr="004118D1">
        <w:rPr>
          <w:sz w:val="28"/>
          <w:szCs w:val="28"/>
        </w:rPr>
        <w:br/>
        <w:t>Dios mío, qué inmenso es su conjunto!</w:t>
      </w:r>
      <w:r w:rsidR="00C231B2" w:rsidRPr="004118D1">
        <w:rPr>
          <w:sz w:val="28"/>
          <w:szCs w:val="28"/>
        </w:rPr>
        <w:br/>
      </w:r>
      <w:r w:rsidR="00C231B2" w:rsidRPr="004118D1">
        <w:rPr>
          <w:sz w:val="28"/>
          <w:szCs w:val="28"/>
          <w:vertAlign w:val="superscript"/>
        </w:rPr>
        <w:t>18</w:t>
      </w:r>
      <w:r w:rsidR="00C231B2" w:rsidRPr="004118D1">
        <w:rPr>
          <w:sz w:val="28"/>
          <w:szCs w:val="28"/>
        </w:rPr>
        <w:t>Si me pongo a contarlos, son más que arena;</w:t>
      </w:r>
      <w:r w:rsidR="00C231B2" w:rsidRPr="004118D1">
        <w:rPr>
          <w:sz w:val="28"/>
          <w:szCs w:val="28"/>
        </w:rPr>
        <w:br/>
        <w:t>si los doy por terminados, aún me quedas tú.</w:t>
      </w:r>
    </w:p>
    <w:p w14:paraId="197592DF" w14:textId="77777777" w:rsidR="00C231B2" w:rsidRDefault="00C231B2" w:rsidP="00C231B2">
      <w:pPr>
        <w:pStyle w:val="Nombre"/>
        <w:jc w:val="center"/>
      </w:pPr>
    </w:p>
    <w:p w14:paraId="2324941F" w14:textId="745738E4" w:rsidR="008C1D60" w:rsidRDefault="00D70E94" w:rsidP="00D70E94">
      <w:pPr>
        <w:pStyle w:val="Nombre"/>
      </w:pPr>
      <w:r>
        <w:rPr>
          <w:rFonts w:ascii="Century Gothic" w:eastAsia="+mn-ea" w:hAnsi="Century Gothic" w:cs="+mn-cs"/>
          <w:noProof/>
          <w:color w:val="000000"/>
          <w:kern w:val="24"/>
          <w:szCs w:val="19"/>
          <w14:textFill>
            <w14:solidFill>
              <w14:srgbClr w14:val="000000">
                <w14:lumMod w14:val="75000"/>
              </w14:srgbClr>
            </w14:solidFill>
          </w14:textFill>
        </w:rPr>
        <mc:AlternateContent>
          <mc:Choice Requires="wps">
            <w:drawing>
              <wp:anchor distT="0" distB="0" distL="114300" distR="114300" simplePos="0" relativeHeight="251672576" behindDoc="0" locked="0" layoutInCell="1" allowOverlap="1" wp14:anchorId="512E7DC9" wp14:editId="7F9C64B4">
                <wp:simplePos x="0" y="0"/>
                <wp:positionH relativeFrom="margin">
                  <wp:posOffset>0</wp:posOffset>
                </wp:positionH>
                <wp:positionV relativeFrom="margin">
                  <wp:posOffset>213995</wp:posOffset>
                </wp:positionV>
                <wp:extent cx="3055620" cy="7798435"/>
                <wp:effectExtent l="0" t="0" r="11430" b="12065"/>
                <wp:wrapSquare wrapText="bothSides"/>
                <wp:docPr id="1309860954" name="Barra lateral"/>
                <wp:cNvGraphicFramePr/>
                <a:graphic xmlns:a="http://schemas.openxmlformats.org/drawingml/2006/main">
                  <a:graphicData uri="http://schemas.microsoft.com/office/word/2010/wordprocessingShape">
                    <wps:wsp>
                      <wps:cNvSpPr/>
                      <wps:spPr>
                        <a:xfrm>
                          <a:off x="0" y="0"/>
                          <a:ext cx="3055620" cy="779843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223EB" w14:textId="3B887EFE" w:rsidR="00D70E94" w:rsidRDefault="00D70E94" w:rsidP="00D70E94">
                            <w:pPr>
                              <w:spacing w:before="240" w:after="240" w:line="240" w:lineRule="auto"/>
                              <w:ind w:left="274" w:right="-29"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BUEN PASTOR iiI</w:t>
                            </w:r>
                          </w:p>
                          <w:p w14:paraId="5ABB0E6D" w14:textId="246D440C" w:rsidR="004B5DB2" w:rsidRPr="004B5DB2" w:rsidRDefault="004B5DB2" w:rsidP="004B5DB2">
                            <w:pPr>
                              <w:spacing w:line="360" w:lineRule="auto"/>
                              <w:ind w:right="-29" w:firstLine="0"/>
                              <w:jc w:val="both"/>
                              <w:rPr>
                                <w:rFonts w:ascii="Georgia" w:eastAsia="Times New Roman" w:hAnsi="Georgia" w:cs="Times New Roman"/>
                                <w:b/>
                                <w:color w:val="444444"/>
                                <w:sz w:val="16"/>
                                <w:szCs w:val="16"/>
                              </w:rPr>
                            </w:pPr>
                            <w:r w:rsidRPr="004B5DB2">
                              <w:rPr>
                                <w:rFonts w:ascii="Georgia" w:eastAsia="Times New Roman" w:hAnsi="Georgia" w:cs="Times New Roman"/>
                                <w:b/>
                                <w:color w:val="444444"/>
                                <w:sz w:val="16"/>
                                <w:szCs w:val="16"/>
                              </w:rPr>
                              <w:t xml:space="preserve">Yo soy el buen pastor; y conozco mis ovejas, y las mías me conocen, así como el Padre me conoce, y yo conozco al Padre; y </w:t>
                            </w:r>
                            <w:r w:rsidR="00434E78">
                              <w:rPr>
                                <w:rFonts w:ascii="Georgia" w:eastAsia="Times New Roman" w:hAnsi="Georgia" w:cs="Times New Roman"/>
                                <w:b/>
                                <w:color w:val="444444"/>
                                <w:sz w:val="16"/>
                                <w:szCs w:val="16"/>
                              </w:rPr>
                              <w:t>doy</w:t>
                            </w:r>
                            <w:r w:rsidRPr="004B5DB2">
                              <w:rPr>
                                <w:rFonts w:ascii="Georgia" w:eastAsia="Times New Roman" w:hAnsi="Georgia" w:cs="Times New Roman"/>
                                <w:b/>
                                <w:color w:val="444444"/>
                                <w:sz w:val="16"/>
                                <w:szCs w:val="16"/>
                              </w:rPr>
                              <w:t xml:space="preserve"> mi vida por las ovejas. </w:t>
                            </w:r>
                          </w:p>
                          <w:p w14:paraId="18EDC2CF" w14:textId="77777777" w:rsidR="00D70E94" w:rsidRPr="00C20924" w:rsidRDefault="00D70E94" w:rsidP="00D70E94">
                            <w:pPr>
                              <w:spacing w:line="360" w:lineRule="auto"/>
                              <w:ind w:right="-29" w:firstLine="0"/>
                              <w:jc w:val="both"/>
                              <w:rPr>
                                <w:rFonts w:ascii="Times New Roman" w:eastAsia="Times New Roman" w:hAnsi="Times New Roman" w:cs="Times New Roman"/>
                                <w:b/>
                                <w:bCs/>
                                <w:sz w:val="24"/>
                                <w:szCs w:val="24"/>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512E7DC9" id="_x0000_s1030" style="position:absolute;margin-left:0;margin-top:16.85pt;width:240.6pt;height:614.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" fillcolor="#e1deba [1302]" strokecolor="#6b7c71 [2404]" strokeweight=".5pt">
                <v:fill opacity="46003f"/>
                <v:textbox inset="14.4pt,1.2695mm,14.4pt,1.2695mm">
                  <w:txbxContent>
                    <w:p w14:paraId="6E9223EB" w14:textId="3B887EFE" w:rsidR="00D70E94" w:rsidRDefault="00D70E94" w:rsidP="00D70E94">
                      <w:pPr>
                        <w:spacing w:before="240" w:after="240" w:line="240" w:lineRule="auto"/>
                        <w:ind w:left="274" w:right="-29"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BUEN PASTOR iiI</w:t>
                      </w:r>
                    </w:p>
                    <w:p w14:paraId="5ABB0E6D" w14:textId="246D440C" w:rsidR="004B5DB2" w:rsidRPr="004B5DB2" w:rsidRDefault="004B5DB2" w:rsidP="004B5DB2">
                      <w:pPr>
                        <w:spacing w:line="360" w:lineRule="auto"/>
                        <w:ind w:right="-29" w:firstLine="0"/>
                        <w:jc w:val="both"/>
                        <w:rPr>
                          <w:rFonts w:ascii="Georgia" w:eastAsia="Times New Roman" w:hAnsi="Georgia" w:cs="Times New Roman"/>
                          <w:b/>
                          <w:color w:val="444444"/>
                          <w:sz w:val="16"/>
                          <w:szCs w:val="16"/>
                        </w:rPr>
                      </w:pPr>
                      <w:r w:rsidRPr="004B5DB2">
                        <w:rPr>
                          <w:rFonts w:ascii="Georgia" w:eastAsia="Times New Roman" w:hAnsi="Georgia" w:cs="Times New Roman"/>
                          <w:b/>
                          <w:color w:val="444444"/>
                          <w:sz w:val="16"/>
                          <w:szCs w:val="16"/>
                        </w:rPr>
                        <w:t xml:space="preserve">Yo soy el buen pastor; y conozco mis ovejas, y las mías me conocen, así como el Padre me conoce, y yo conozco al Padre; y </w:t>
                      </w:r>
                      <w:r w:rsidR="00434E78">
                        <w:rPr>
                          <w:rFonts w:ascii="Georgia" w:eastAsia="Times New Roman" w:hAnsi="Georgia" w:cs="Times New Roman"/>
                          <w:b/>
                          <w:color w:val="444444"/>
                          <w:sz w:val="16"/>
                          <w:szCs w:val="16"/>
                        </w:rPr>
                        <w:t>doy</w:t>
                      </w:r>
                      <w:r w:rsidRPr="004B5DB2">
                        <w:rPr>
                          <w:rFonts w:ascii="Georgia" w:eastAsia="Times New Roman" w:hAnsi="Georgia" w:cs="Times New Roman"/>
                          <w:b/>
                          <w:color w:val="444444"/>
                          <w:sz w:val="16"/>
                          <w:szCs w:val="16"/>
                        </w:rPr>
                        <w:t xml:space="preserve"> mi vida por las ovejas. </w:t>
                      </w:r>
                    </w:p>
                    <w:p w14:paraId="18EDC2CF" w14:textId="77777777" w:rsidR="00D70E94" w:rsidRPr="00C20924" w:rsidRDefault="00D70E94" w:rsidP="00D70E94">
                      <w:pPr>
                        <w:spacing w:line="360" w:lineRule="auto"/>
                        <w:ind w:right="-29" w:firstLine="0"/>
                        <w:jc w:val="both"/>
                        <w:rPr>
                          <w:rFonts w:ascii="Times New Roman" w:eastAsia="Times New Roman" w:hAnsi="Times New Roman" w:cs="Times New Roman"/>
                          <w:b/>
                          <w:bCs/>
                          <w:sz w:val="24"/>
                          <w:szCs w:val="24"/>
                        </w:rPr>
                      </w:pPr>
                    </w:p>
                  </w:txbxContent>
                </v:textbox>
                <w10:wrap type="square" anchorx="margin" anchory="margin"/>
              </v:rect>
            </w:pict>
          </mc:Fallback>
        </mc:AlternateContent>
      </w:r>
    </w:p>
    <w:p w14:paraId="1D3F56E2" w14:textId="7BA4913D" w:rsidR="005654E2" w:rsidRDefault="005654E2" w:rsidP="005654E2">
      <w:pPr>
        <w:pStyle w:val="Ttulo1"/>
        <w:rPr>
          <w:b/>
          <w:bCs w:val="0"/>
          <w:sz w:val="24"/>
          <w:szCs w:val="24"/>
        </w:rPr>
      </w:pPr>
      <w:r>
        <w:rPr>
          <w:b/>
          <w:bCs w:val="0"/>
          <w:sz w:val="24"/>
          <w:szCs w:val="24"/>
        </w:rPr>
        <w:t>III UNA COMUNIDAD</w:t>
      </w:r>
    </w:p>
    <w:p w14:paraId="12104140" w14:textId="57EC4F4C" w:rsidR="00B21008" w:rsidRDefault="005654E2" w:rsidP="005654E2">
      <w:r>
        <w:t xml:space="preserve">A.- </w:t>
      </w:r>
      <w:r w:rsidR="00751DCB">
        <w:t xml:space="preserve">LAS ENSEÑANZAS </w:t>
      </w:r>
      <w:r w:rsidR="00053F8E">
        <w:t>DE JESÚS</w:t>
      </w:r>
      <w:r w:rsidR="00751DCB">
        <w:t xml:space="preserve"> TRASFORMAN A LOS DISCÍPULOS</w:t>
      </w:r>
      <w:r>
        <w:t>:</w:t>
      </w:r>
    </w:p>
    <w:p w14:paraId="672CDE6D" w14:textId="144EFEA8" w:rsidR="0047536E" w:rsidRDefault="00B21008" w:rsidP="005654E2">
      <w:r>
        <w:t>+ hay una razón que nos une también a</w:t>
      </w:r>
      <w:r w:rsidR="00053F8E">
        <w:t xml:space="preserve"> la comunidad de catequistas</w:t>
      </w:r>
      <w:r>
        <w:t xml:space="preserve"> y que nos ha dado este trabajo</w:t>
      </w:r>
      <w:r w:rsidR="00E21600">
        <w:t>: las consecuencias no son solo en el alumno, han pasado en nuestra vida</w:t>
      </w:r>
      <w:r w:rsidR="0047536E">
        <w:t>. Las enseñanzas de Jesús transforman a sus discípulos.</w:t>
      </w:r>
    </w:p>
    <w:p w14:paraId="24539928" w14:textId="0524C056" w:rsidR="00EC623D" w:rsidRDefault="0047536E" w:rsidP="006377CA">
      <w:r>
        <w:t xml:space="preserve">+ </w:t>
      </w:r>
      <w:r w:rsidR="00CE2771">
        <w:t>El Buen Pastor vive en el discípulo</w:t>
      </w:r>
      <w:r w:rsidR="006377CA">
        <w:t xml:space="preserve">. </w:t>
      </w:r>
      <w:r w:rsidR="00D6500E">
        <w:t>Ya no son los valores de cada uno, los deseos de cada uno, los intereses de cada uno</w:t>
      </w:r>
      <w:r w:rsidR="008918B4">
        <w:t>. Ahora son los intereses y deseos del Maestro. Nos mueve el Espíritu. Nos mueve el resucitado.</w:t>
      </w:r>
      <w:r w:rsidR="005654E2">
        <w:t xml:space="preserve"> </w:t>
      </w:r>
      <w:r w:rsidR="006377CA">
        <w:t>El Buen Pastor vive en el discípulo y entonces el discípulo se hace Pastor.</w:t>
      </w:r>
    </w:p>
    <w:p w14:paraId="7905ABE2" w14:textId="37FA2F80" w:rsidR="0044478A" w:rsidRDefault="0044478A" w:rsidP="006377CA">
      <w:r>
        <w:t>+ El Buen Pastor es la Buena Oveja,</w:t>
      </w:r>
      <w:r w:rsidR="00BF7079">
        <w:t xml:space="preserve"> el Buen Cordero que se dejará llevar al matadero, que dará la vida, irá delante para que ellos (nosotros) tengamos vida.</w:t>
      </w:r>
      <w:r w:rsidR="001E6D01">
        <w:t xml:space="preserve"> “nadie ama más a su amigo</w:t>
      </w:r>
      <w:r w:rsidR="004B5606">
        <w:t xml:space="preserve"> que e que da la vida…” El cuidar las ovejas frágiles </w:t>
      </w:r>
      <w:r w:rsidR="00EE5024">
        <w:t>es un fruto de la enseñanza de Jesús</w:t>
      </w:r>
    </w:p>
    <w:p w14:paraId="704B1E90" w14:textId="77777777" w:rsidR="00EE5024" w:rsidRDefault="00EE5024" w:rsidP="006377CA"/>
    <w:p w14:paraId="51534070" w14:textId="6AED2DF4" w:rsidR="0044478A" w:rsidRDefault="0044478A" w:rsidP="0044478A">
      <w:pPr>
        <w:ind w:firstLine="0"/>
      </w:pPr>
    </w:p>
    <w:p w14:paraId="1CADBFF6" w14:textId="77777777" w:rsidR="00EC623D" w:rsidRDefault="00EC623D" w:rsidP="005172DD">
      <w:pPr>
        <w:pStyle w:val="Prrafodelista"/>
        <w:ind w:left="2880" w:firstLine="0"/>
      </w:pPr>
    </w:p>
    <w:p w14:paraId="23D40D71" w14:textId="77777777" w:rsidR="00EC623D" w:rsidRDefault="00EC623D" w:rsidP="005172DD">
      <w:pPr>
        <w:pStyle w:val="Prrafodelista"/>
        <w:ind w:left="2880" w:firstLine="0"/>
      </w:pPr>
    </w:p>
    <w:p w14:paraId="42633E07" w14:textId="77777777" w:rsidR="00EC623D" w:rsidRDefault="00EC623D" w:rsidP="005172DD">
      <w:pPr>
        <w:pStyle w:val="Prrafodelista"/>
        <w:ind w:left="2880" w:firstLine="0"/>
      </w:pPr>
    </w:p>
    <w:p w14:paraId="248AEDF5" w14:textId="77777777" w:rsidR="00EC623D" w:rsidRDefault="00EC623D" w:rsidP="005172DD">
      <w:pPr>
        <w:pStyle w:val="Prrafodelista"/>
        <w:ind w:left="2880" w:firstLine="0"/>
      </w:pPr>
    </w:p>
    <w:p w14:paraId="6BBB5F3A" w14:textId="77777777" w:rsidR="00EC623D" w:rsidRDefault="00EC623D" w:rsidP="005172DD">
      <w:pPr>
        <w:pStyle w:val="Prrafodelista"/>
        <w:ind w:left="2880" w:firstLine="0"/>
      </w:pPr>
    </w:p>
    <w:p w14:paraId="72DBE89D" w14:textId="77777777" w:rsidR="00EC623D" w:rsidRDefault="00EC623D" w:rsidP="005172DD">
      <w:pPr>
        <w:pStyle w:val="Prrafodelista"/>
        <w:ind w:left="2880" w:firstLine="0"/>
      </w:pPr>
    </w:p>
    <w:p w14:paraId="04088C54" w14:textId="77777777" w:rsidR="00EC623D" w:rsidRDefault="00EC623D" w:rsidP="005172DD">
      <w:pPr>
        <w:pStyle w:val="Prrafodelista"/>
        <w:ind w:left="2880" w:firstLine="0"/>
      </w:pPr>
    </w:p>
    <w:p w14:paraId="21A95A31" w14:textId="77777777" w:rsidR="00EC623D" w:rsidRDefault="00EC623D" w:rsidP="005172DD">
      <w:pPr>
        <w:pStyle w:val="Prrafodelista"/>
        <w:ind w:left="2880" w:firstLine="0"/>
      </w:pPr>
    </w:p>
    <w:p w14:paraId="0670DE36" w14:textId="77777777" w:rsidR="00EC623D" w:rsidRDefault="00EC623D" w:rsidP="005172DD">
      <w:pPr>
        <w:pStyle w:val="Prrafodelista"/>
        <w:ind w:left="2880" w:firstLine="0"/>
      </w:pPr>
    </w:p>
    <w:p w14:paraId="0AF70665" w14:textId="77777777" w:rsidR="00EC623D" w:rsidRDefault="00EC623D" w:rsidP="005172DD">
      <w:pPr>
        <w:pStyle w:val="Prrafodelista"/>
        <w:ind w:left="2880" w:firstLine="0"/>
      </w:pPr>
    </w:p>
    <w:p w14:paraId="0DEAD98D" w14:textId="77777777" w:rsidR="00EC623D" w:rsidRDefault="00EC623D" w:rsidP="005172DD">
      <w:pPr>
        <w:pStyle w:val="Prrafodelista"/>
        <w:ind w:left="2880" w:firstLine="0"/>
      </w:pPr>
    </w:p>
    <w:p w14:paraId="3420F714" w14:textId="77777777" w:rsidR="00EC623D" w:rsidRDefault="00EC623D" w:rsidP="005172DD">
      <w:pPr>
        <w:pStyle w:val="Prrafodelista"/>
        <w:ind w:left="2880" w:firstLine="0"/>
      </w:pPr>
    </w:p>
    <w:p w14:paraId="5482814B" w14:textId="77777777" w:rsidR="00EC623D" w:rsidRDefault="00EC623D" w:rsidP="005172DD">
      <w:pPr>
        <w:pStyle w:val="Prrafodelista"/>
        <w:ind w:left="2880" w:firstLine="0"/>
      </w:pPr>
    </w:p>
    <w:p w14:paraId="7B50263E" w14:textId="77777777" w:rsidR="00EC623D" w:rsidRDefault="00EC623D" w:rsidP="005172DD">
      <w:pPr>
        <w:pStyle w:val="Prrafodelista"/>
        <w:ind w:left="2880" w:firstLine="0"/>
      </w:pPr>
    </w:p>
    <w:p w14:paraId="1A759B18" w14:textId="77777777" w:rsidR="00EC623D" w:rsidRDefault="00EC623D" w:rsidP="005172DD">
      <w:pPr>
        <w:pStyle w:val="Prrafodelista"/>
        <w:ind w:left="2880" w:firstLine="0"/>
      </w:pPr>
    </w:p>
    <w:p w14:paraId="1C15E76E" w14:textId="77777777" w:rsidR="00EC623D" w:rsidRDefault="00EC623D" w:rsidP="005172DD">
      <w:pPr>
        <w:pStyle w:val="Prrafodelista"/>
        <w:ind w:left="2880" w:firstLine="0"/>
      </w:pPr>
    </w:p>
    <w:sectPr w:rsidR="00EC623D">
      <w:headerReference w:type="default" r:id="rId11"/>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55954" w14:textId="77777777" w:rsidR="00130B65" w:rsidRDefault="00130B65">
      <w:r>
        <w:separator/>
      </w:r>
    </w:p>
  </w:endnote>
  <w:endnote w:type="continuationSeparator" w:id="0">
    <w:p w14:paraId="2DBF2C2F" w14:textId="77777777" w:rsidR="00130B65" w:rsidRDefault="0013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7340E" w14:textId="68C58A31" w:rsidR="003109D0" w:rsidRDefault="00037AF9">
    <w:pPr>
      <w:pStyle w:val="Piedepgina"/>
    </w:pPr>
    <w:r>
      <w:rPr>
        <w:noProof/>
        <w:color w:val="93A299" w:themeColor="accent1"/>
      </w:rPr>
      <mc:AlternateContent>
        <mc:Choice Requires="wps">
          <w:drawing>
            <wp:anchor distT="0" distB="0" distL="114300" distR="114300" simplePos="0" relativeHeight="251675648" behindDoc="1" locked="0" layoutInCell="1" allowOverlap="1" wp14:anchorId="568B8752" wp14:editId="41D33153">
              <wp:simplePos x="0" y="0"/>
              <wp:positionH relativeFrom="page">
                <wp:align>center</wp:align>
              </wp:positionH>
              <wp:positionV relativeFrom="page">
                <wp:align>center</wp:align>
              </wp:positionV>
              <wp:extent cx="7477125" cy="9696450"/>
              <wp:effectExtent l="0" t="0" r="0" b="0"/>
              <wp:wrapNone/>
              <wp:docPr id="47" name="Fondo: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13742726" w14:textId="77777777" w:rsidR="003109D0" w:rsidRDefault="003109D0">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568B8752" id="Fondo: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" stroked="f" strokeweight="1pt">
              <v:fill r:id="rId1" o:title="" recolor="t" rotate="t" type="tile"/>
              <v:imagedata recolortarget="white [2257]"/>
              <v:textbox inset="2.53903mm,1.2695mm,2.53903mm,1.2695mm">
                <w:txbxContent>
                  <w:p w14:paraId="13742726" w14:textId="77777777" w:rsidR="003109D0" w:rsidRDefault="003109D0">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anchorId="5E182381" wp14:editId="5F16EA59">
              <wp:simplePos x="0" y="0"/>
              <wp:positionH relativeFrom="margin">
                <wp:align>center</wp:align>
              </wp:positionH>
              <wp:positionV relativeFrom="margin">
                <wp:align>center</wp:align>
              </wp:positionV>
              <wp:extent cx="6944995" cy="9034145"/>
              <wp:effectExtent l="0" t="0" r="0" b="0"/>
              <wp:wrapNone/>
              <wp:docPr id="50" name="Fondo: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BEE072" w14:textId="77777777" w:rsidR="003109D0" w:rsidRDefault="003109D0">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5E182381" id="Fondo: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" stroked="f" strokeweight="2pt">
              <v:fill opacity="54484f"/>
              <v:textbox inset="2.53903mm,1.2695mm,2.53903mm,1.2695mm">
                <w:txbxContent>
                  <w:p w14:paraId="4CBEE072" w14:textId="77777777" w:rsidR="003109D0" w:rsidRDefault="003109D0">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anchorId="0D29340C" wp14:editId="00BE706D">
              <wp:simplePos x="0" y="0"/>
              <wp:positionH relativeFrom="margin">
                <wp:align>center</wp:align>
              </wp:positionH>
              <wp:positionV relativeFrom="margin">
                <wp:align>center</wp:align>
              </wp:positionV>
              <wp:extent cx="6675755" cy="8686800"/>
              <wp:effectExtent l="0" t="0" r="0" b="0"/>
              <wp:wrapNone/>
              <wp:docPr id="53" name="Fondo: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1DEDA" w14:textId="77777777" w:rsidR="003109D0" w:rsidRDefault="003109D0">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0D29340C" id="Fondo: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" stroked="f" strokeweight=".5pt">
              <v:stroke linestyle="thinThin"/>
              <v:textbox inset="2.53903mm,1.2695mm,2.53903mm,1.2695mm">
                <w:txbxContent>
                  <w:p w14:paraId="36C1DEDA" w14:textId="77777777" w:rsidR="003109D0" w:rsidRDefault="003109D0">
                    <w:pPr>
                      <w:rPr>
                        <w:rFonts w:eastAsia="Times New Roman"/>
                      </w:rPr>
                    </w:pP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8337A" w14:textId="77777777" w:rsidR="00426302" w:rsidRDefault="00426302">
    <w:pPr>
      <w:pStyle w:val="Piedepgina"/>
    </w:pPr>
    <w:r>
      <w:rPr>
        <w:noProof/>
        <w:color w:val="93A299" w:themeColor="accent1"/>
      </w:rPr>
      <mc:AlternateContent>
        <mc:Choice Requires="wps">
          <w:drawing>
            <wp:anchor distT="0" distB="0" distL="114300" distR="114300" simplePos="0" relativeHeight="251680768" behindDoc="1" locked="0" layoutInCell="1" allowOverlap="1" wp14:anchorId="0C7DDBFA" wp14:editId="536CB327">
              <wp:simplePos x="0" y="0"/>
              <wp:positionH relativeFrom="page">
                <wp:align>center</wp:align>
              </wp:positionH>
              <wp:positionV relativeFrom="page">
                <wp:align>center</wp:align>
              </wp:positionV>
              <wp:extent cx="7477125" cy="9696450"/>
              <wp:effectExtent l="0" t="0" r="0" b="0"/>
              <wp:wrapNone/>
              <wp:docPr id="577765134" name="Fondo: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6A3F41D7" w14:textId="77777777" w:rsidR="00426302" w:rsidRDefault="00426302">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0C7DDBFA" id="_x0000_s1034" style="position:absolute;left:0;text-align:left;margin-left:0;margin-top:0;width:588.75pt;height:763.5pt;z-index:-25163571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" stroked="f" strokeweight="1pt">
              <v:fill r:id="rId1" o:title="" recolor="t" rotate="t" type="tile"/>
              <v:imagedata recolortarget="white [2257]"/>
              <v:textbox inset="2.53903mm,1.2695mm,2.53903mm,1.2695mm">
                <w:txbxContent>
                  <w:p w14:paraId="6A3F41D7" w14:textId="77777777" w:rsidR="00426302" w:rsidRDefault="00426302">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81792" behindDoc="1" locked="0" layoutInCell="1" allowOverlap="1" wp14:anchorId="0C21B4E4" wp14:editId="04253A84">
              <wp:simplePos x="0" y="0"/>
              <wp:positionH relativeFrom="margin">
                <wp:align>center</wp:align>
              </wp:positionH>
              <wp:positionV relativeFrom="margin">
                <wp:align>center</wp:align>
              </wp:positionV>
              <wp:extent cx="6944995" cy="9034145"/>
              <wp:effectExtent l="0" t="0" r="0" b="0"/>
              <wp:wrapNone/>
              <wp:docPr id="1087697339" name="Fondo: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9EC5F6" w14:textId="77777777" w:rsidR="00426302" w:rsidRDefault="00426302">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0C21B4E4" id="_x0000_s1035" style="position:absolute;left:0;text-align:left;margin-left:0;margin-top:0;width:546.85pt;height:711.35pt;z-index:-25163468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" stroked="f" strokeweight="2pt">
              <v:fill opacity="54484f"/>
              <v:textbox inset="2.53903mm,1.2695mm,2.53903mm,1.2695mm">
                <w:txbxContent>
                  <w:p w14:paraId="4A9EC5F6" w14:textId="77777777" w:rsidR="00426302" w:rsidRDefault="00426302">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82816" behindDoc="1" locked="0" layoutInCell="1" allowOverlap="1" wp14:anchorId="23428976" wp14:editId="4AA02D7D">
              <wp:simplePos x="0" y="0"/>
              <wp:positionH relativeFrom="margin">
                <wp:align>center</wp:align>
              </wp:positionH>
              <wp:positionV relativeFrom="margin">
                <wp:align>center</wp:align>
              </wp:positionV>
              <wp:extent cx="6675755" cy="8686800"/>
              <wp:effectExtent l="0" t="0" r="0" b="0"/>
              <wp:wrapNone/>
              <wp:docPr id="1374319323" name="Fondo: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6653D" w14:textId="77777777" w:rsidR="00426302" w:rsidRDefault="00426302">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23428976" id="_x0000_s1036" style="position:absolute;left:0;text-align:left;margin-left:0;margin-top:0;width:525.65pt;height:684pt;z-index:-25163366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" stroked="f" strokeweight=".5pt">
              <v:stroke linestyle="thinThin"/>
              <v:textbox inset="2.53903mm,1.2695mm,2.53903mm,1.2695mm">
                <w:txbxContent>
                  <w:p w14:paraId="26E6653D" w14:textId="77777777" w:rsidR="00426302" w:rsidRDefault="00426302">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83840" behindDoc="0" locked="0" layoutInCell="1" allowOverlap="1" wp14:anchorId="7DFDE208" wp14:editId="0FD55401">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434524163" name="Fecha"/>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12D5F" w14:textId="77777777" w:rsidR="00426302" w:rsidRDefault="0025373B">
                          <w:pPr>
                            <w:spacing w:line="240" w:lineRule="auto"/>
                            <w:jc w:val="center"/>
                            <w:rPr>
                              <w:color w:val="A6A6A6" w:themeColor="background1" w:themeShade="A6"/>
                              <w:sz w:val="18"/>
                              <w:szCs w:val="18"/>
                            </w:rPr>
                          </w:pPr>
                          <w:sdt>
                            <w:sdtPr>
                              <w:rPr>
                                <w:b/>
                                <w:bCs/>
                                <w:color w:val="A6A6A6" w:themeColor="background1" w:themeShade="A6"/>
                                <w:sz w:val="18"/>
                                <w:szCs w:val="18"/>
                              </w:rPr>
                              <w:alias w:val="Fecha"/>
                              <w:tag w:val="Fecha"/>
                              <w:id w:val="1609239069"/>
                              <w:placeholder>
                                <w:docPart w:val="9006A7A5E25C442EBEFABF7C19781613"/>
                              </w:placeholder>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426302">
                                <w:rPr>
                                  <w:color w:val="A6A6A6" w:themeColor="background1" w:themeShade="A6"/>
                                  <w:sz w:val="18"/>
                                  <w:szCs w:val="18"/>
                                </w:rPr>
                                <w:t>[Seleccione la fecha]</w:t>
                              </w:r>
                            </w:sdtContent>
                          </w:sdt>
                          <w:r w:rsidR="00426302">
                            <w:rPr>
                              <w:color w:val="A6A6A6" w:themeColor="background1" w:themeShade="A6"/>
                              <w:sz w:val="18"/>
                              <w:szCs w:val="18"/>
                            </w:rPr>
                            <w:t xml:space="preserve">  </w:t>
                          </w:r>
                          <w:sdt>
                            <w:sdtPr>
                              <w:rPr>
                                <w:color w:val="A6A6A6" w:themeColor="background1" w:themeShade="A6"/>
                                <w:sz w:val="18"/>
                                <w:szCs w:val="18"/>
                              </w:rPr>
                              <w:alias w:val="Volumen"/>
                              <w:tag w:val="Volumen"/>
                              <w:id w:val="942723303"/>
                              <w:placeholder>
                                <w:docPart w:val="4BC1E7382EB04BF99F31569069A32DDC"/>
                              </w:placeholder>
                              <w:showingPlcHdr/>
                              <w:dataBinding w:xpath="/Newsletter/Volume" w:storeItemID="{0392F253-333C-4A53-9243-D24BE37970BC}"/>
                              <w:text/>
                            </w:sdtPr>
                            <w:sdtEndPr/>
                            <w:sdtContent>
                              <w:r w:rsidR="00426302">
                                <w:rPr>
                                  <w:color w:val="A6A6A6" w:themeColor="background1" w:themeShade="A6"/>
                                  <w:sz w:val="18"/>
                                  <w:szCs w:val="18"/>
                                </w:rPr>
                                <w:t>[Edición 1, volumen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7DFDE208" id="Fecha" o:spid="_x0000_s1037" style="position:absolute;left:0;text-align:left;margin-left:0;margin-top:0;width:519.6pt;height:19.4pt;z-index:25168384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" filled="f" stroked="f" strokeweight="2pt">
              <v:textbox inset="0,0,0,0">
                <w:txbxContent>
                  <w:p w14:paraId="4BD12D5F" w14:textId="77777777" w:rsidR="00426302" w:rsidRDefault="00F85B08">
                    <w:pPr>
                      <w:spacing w:line="240" w:lineRule="auto"/>
                      <w:jc w:val="center"/>
                      <w:rPr>
                        <w:color w:val="A6A6A6" w:themeColor="background1" w:themeShade="A6"/>
                        <w:sz w:val="18"/>
                        <w:szCs w:val="18"/>
                      </w:rPr>
                    </w:pPr>
                    <w:sdt>
                      <w:sdtPr>
                        <w:rPr>
                          <w:b/>
                          <w:bCs/>
                          <w:color w:val="A6A6A6" w:themeColor="background1" w:themeShade="A6"/>
                          <w:sz w:val="18"/>
                          <w:szCs w:val="18"/>
                        </w:rPr>
                        <w:alias w:val="Fecha"/>
                        <w:tag w:val="Fecha"/>
                        <w:id w:val="1609239069"/>
                        <w:placeholder>
                          <w:docPart w:val="9006A7A5E25C442EBEFABF7C19781613"/>
                        </w:placeholder>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426302">
                          <w:rPr>
                            <w:color w:val="A6A6A6" w:themeColor="background1" w:themeShade="A6"/>
                            <w:sz w:val="18"/>
                            <w:szCs w:val="18"/>
                          </w:rPr>
                          <w:t>[Seleccione la fecha]</w:t>
                        </w:r>
                      </w:sdtContent>
                    </w:sdt>
                    <w:r w:rsidR="00426302">
                      <w:rPr>
                        <w:color w:val="A6A6A6" w:themeColor="background1" w:themeShade="A6"/>
                        <w:sz w:val="18"/>
                        <w:szCs w:val="18"/>
                      </w:rPr>
                      <w:t xml:space="preserve">  </w:t>
                    </w:r>
                    <w:sdt>
                      <w:sdtPr>
                        <w:rPr>
                          <w:color w:val="A6A6A6" w:themeColor="background1" w:themeShade="A6"/>
                          <w:sz w:val="18"/>
                          <w:szCs w:val="18"/>
                        </w:rPr>
                        <w:alias w:val="Volumen"/>
                        <w:tag w:val="Volumen"/>
                        <w:id w:val="942723303"/>
                        <w:placeholder>
                          <w:docPart w:val="4BC1E7382EB04BF99F31569069A32DDC"/>
                        </w:placeholder>
                        <w:showingPlcHdr/>
                        <w:dataBinding w:xpath="/Newsletter/Volume" w:storeItemID="{0392F253-333C-4A53-9243-D24BE37970BC}"/>
                        <w:text/>
                      </w:sdtPr>
                      <w:sdtEndPr/>
                      <w:sdtContent>
                        <w:r w:rsidR="00426302">
                          <w:rPr>
                            <w:color w:val="A6A6A6" w:themeColor="background1" w:themeShade="A6"/>
                            <w:sz w:val="18"/>
                            <w:szCs w:val="18"/>
                          </w:rPr>
                          <w:t>[Edición 1, volumen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3EDD6" w14:textId="77777777" w:rsidR="00130B65" w:rsidRDefault="00130B65">
      <w:r>
        <w:separator/>
      </w:r>
    </w:p>
  </w:footnote>
  <w:footnote w:type="continuationSeparator" w:id="0">
    <w:p w14:paraId="7E5D2F02" w14:textId="77777777" w:rsidR="00130B65" w:rsidRDefault="0013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29C91" w14:textId="77777777" w:rsidR="003109D0" w:rsidRDefault="00037AF9">
    <w:pPr>
      <w:pStyle w:val="Encabezado"/>
    </w:pPr>
    <w:r>
      <w:rPr>
        <w:noProof/>
        <w:color w:val="93A299" w:themeColor="accent1"/>
      </w:rPr>
      <mc:AlternateContent>
        <mc:Choice Requires="wps">
          <w:drawing>
            <wp:anchor distT="0" distB="0" distL="114300" distR="114300" simplePos="0" relativeHeight="251672576" behindDoc="0" locked="0" layoutInCell="1" allowOverlap="1" wp14:anchorId="135B0C59" wp14:editId="26F57C8D">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Rectángulo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A931529" id="Rectángulo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32B7F09F" wp14:editId="5596D937">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Subtítul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50BACA0" w14:textId="1E3192B4" w:rsidR="003109D0" w:rsidRDefault="00B8716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DELEGACIÓN DIOCESANA DE CATEQUESIS DE TOLEDO</w:t>
                              </w:r>
                            </w:p>
                          </w:sdtContent>
                        </w:sdt>
                        <w:p w14:paraId="2BEA1FCA" w14:textId="77777777" w:rsidR="003109D0" w:rsidRDefault="003109D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2B7F09F" id="_x0000_t202" coordsize="21600,21600" o:spt="202" path="m,l,21600r21600,l21600,xe">
              <v:stroke joinstyle="miter"/>
              <v:path gradientshapeok="t" o:connecttype="rect"/>
            </v:shapetype>
            <v:shape id="Subtítulo 2" o:spid="_x0000_s1038"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" filled="f" stroked="f">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50BACA0" w14:textId="1E3192B4" w:rsidR="003109D0" w:rsidRDefault="00B8716C">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DELEGACIÓN DIOCESANA DE CATEQUESIS DE TOLEDO</w:t>
                        </w:r>
                      </w:p>
                    </w:sdtContent>
                  </w:sdt>
                  <w:p w14:paraId="2BEA1FCA" w14:textId="77777777" w:rsidR="003109D0" w:rsidRDefault="003109D0"/>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04872" w14:textId="77777777" w:rsidR="003109D0" w:rsidRDefault="00037AF9">
    <w:pPr>
      <w:pStyle w:val="Encabezado"/>
    </w:pPr>
    <w:r>
      <w:rPr>
        <w:noProof/>
      </w:rPr>
      <mc:AlternateContent>
        <mc:Choice Requires="wps">
          <w:drawing>
            <wp:anchor distT="0" distB="0" distL="114300" distR="114300" simplePos="0" relativeHeight="251664384" behindDoc="0" locked="0" layoutInCell="1" allowOverlap="1" wp14:anchorId="1718062F" wp14:editId="0FB20A2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Rectángulo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3749ECF9" id="Rectángulo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3C3C1BD0" wp14:editId="6903C364">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Subtítul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50FCC741" w14:textId="27ED7B95" w:rsidR="003109D0" w:rsidRDefault="00B8716C">
                              <w:pPr>
                                <w:jc w:val="center"/>
                              </w:pPr>
                              <w:r>
                                <w:t>DELEGACIÓN DIOCESANA DE CATEQUESIS DE TOLEDO</w:t>
                              </w:r>
                            </w:p>
                          </w:sdtContent>
                        </w:sdt>
                        <w:p w14:paraId="0C74DEA2" w14:textId="77777777" w:rsidR="003109D0" w:rsidRDefault="003109D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C3C1BD0" id="_x0000_t202" coordsize="21600,21600" o:spt="202" path="m,l,21600r21600,l21600,xe">
              <v:stroke joinstyle="miter"/>
              <v:path gradientshapeok="t" o:connecttype="rect"/>
            </v:shapetype>
            <v:shape id="_x0000_s103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50FCC741" w14:textId="27ED7B95" w:rsidR="003109D0" w:rsidRDefault="00B8716C">
                        <w:pPr>
                          <w:jc w:val="center"/>
                        </w:pPr>
                        <w:r>
                          <w:t>DELEGACIÓN DIOCESANA DE CATEQUESIS DE TOLEDO</w:t>
                        </w:r>
                      </w:p>
                    </w:sdtContent>
                  </w:sdt>
                  <w:p w14:paraId="0C74DEA2" w14:textId="77777777" w:rsidR="003109D0" w:rsidRDefault="003109D0"/>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EA13F3"/>
    <w:multiLevelType w:val="hybridMultilevel"/>
    <w:tmpl w:val="1F5699FC"/>
    <w:lvl w:ilvl="0" w:tplc="D67C058C">
      <w:start w:val="1"/>
      <w:numFmt w:val="bullet"/>
      <w:lvlText w:val="-"/>
      <w:lvlJc w:val="left"/>
      <w:pPr>
        <w:ind w:left="648" w:hanging="360"/>
      </w:pPr>
      <w:rPr>
        <w:rFonts w:ascii="Century Gothic" w:eastAsiaTheme="minorHAnsi" w:hAnsi="Century Gothic" w:cstheme="minorBidi"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num w:numId="1" w16cid:durableId="14367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46"/>
    <w:rsid w:val="00017B96"/>
    <w:rsid w:val="00037AF9"/>
    <w:rsid w:val="000503DF"/>
    <w:rsid w:val="00053F8E"/>
    <w:rsid w:val="000A4271"/>
    <w:rsid w:val="000B112F"/>
    <w:rsid w:val="000C0C81"/>
    <w:rsid w:val="000D2707"/>
    <w:rsid w:val="000F49FD"/>
    <w:rsid w:val="001224F7"/>
    <w:rsid w:val="00130B65"/>
    <w:rsid w:val="00161D9F"/>
    <w:rsid w:val="001A3F4E"/>
    <w:rsid w:val="001A6AE0"/>
    <w:rsid w:val="001B5691"/>
    <w:rsid w:val="001E6D01"/>
    <w:rsid w:val="001F473D"/>
    <w:rsid w:val="002448E0"/>
    <w:rsid w:val="0025373B"/>
    <w:rsid w:val="0026462A"/>
    <w:rsid w:val="00264773"/>
    <w:rsid w:val="002735B7"/>
    <w:rsid w:val="00281B2A"/>
    <w:rsid w:val="002E281A"/>
    <w:rsid w:val="003109D0"/>
    <w:rsid w:val="003204D7"/>
    <w:rsid w:val="00323B49"/>
    <w:rsid w:val="003A3C68"/>
    <w:rsid w:val="003C0BB4"/>
    <w:rsid w:val="003C2E23"/>
    <w:rsid w:val="003C3973"/>
    <w:rsid w:val="003C463E"/>
    <w:rsid w:val="003D33B2"/>
    <w:rsid w:val="00402401"/>
    <w:rsid w:val="004118D1"/>
    <w:rsid w:val="004145FA"/>
    <w:rsid w:val="00416812"/>
    <w:rsid w:val="00417722"/>
    <w:rsid w:val="00426302"/>
    <w:rsid w:val="004305EC"/>
    <w:rsid w:val="00434E78"/>
    <w:rsid w:val="0044478A"/>
    <w:rsid w:val="0047536E"/>
    <w:rsid w:val="00483BCF"/>
    <w:rsid w:val="004918E9"/>
    <w:rsid w:val="004B5606"/>
    <w:rsid w:val="004B5DB2"/>
    <w:rsid w:val="004C260C"/>
    <w:rsid w:val="00502409"/>
    <w:rsid w:val="00510846"/>
    <w:rsid w:val="005172DD"/>
    <w:rsid w:val="00543C53"/>
    <w:rsid w:val="005464B9"/>
    <w:rsid w:val="00553442"/>
    <w:rsid w:val="005654E2"/>
    <w:rsid w:val="005C10E8"/>
    <w:rsid w:val="00635D27"/>
    <w:rsid w:val="00636843"/>
    <w:rsid w:val="006377CA"/>
    <w:rsid w:val="006A0302"/>
    <w:rsid w:val="006E151E"/>
    <w:rsid w:val="00733CFC"/>
    <w:rsid w:val="00751DCB"/>
    <w:rsid w:val="00753684"/>
    <w:rsid w:val="007663F5"/>
    <w:rsid w:val="00793194"/>
    <w:rsid w:val="00793B1F"/>
    <w:rsid w:val="007B3369"/>
    <w:rsid w:val="007B6A73"/>
    <w:rsid w:val="007C799F"/>
    <w:rsid w:val="00801398"/>
    <w:rsid w:val="00807EBE"/>
    <w:rsid w:val="00864A74"/>
    <w:rsid w:val="0088606B"/>
    <w:rsid w:val="008918B4"/>
    <w:rsid w:val="008A648C"/>
    <w:rsid w:val="008B0A9E"/>
    <w:rsid w:val="008B43E7"/>
    <w:rsid w:val="008C1D60"/>
    <w:rsid w:val="008F4151"/>
    <w:rsid w:val="00924676"/>
    <w:rsid w:val="00934AB4"/>
    <w:rsid w:val="00994803"/>
    <w:rsid w:val="009B1715"/>
    <w:rsid w:val="00A72838"/>
    <w:rsid w:val="00A82B03"/>
    <w:rsid w:val="00A9081B"/>
    <w:rsid w:val="00AC07CC"/>
    <w:rsid w:val="00B21008"/>
    <w:rsid w:val="00B2714B"/>
    <w:rsid w:val="00B654AB"/>
    <w:rsid w:val="00B84BCF"/>
    <w:rsid w:val="00B8716C"/>
    <w:rsid w:val="00BC7AAC"/>
    <w:rsid w:val="00BF39C8"/>
    <w:rsid w:val="00BF7079"/>
    <w:rsid w:val="00C20924"/>
    <w:rsid w:val="00C231B2"/>
    <w:rsid w:val="00C47FA1"/>
    <w:rsid w:val="00C5041F"/>
    <w:rsid w:val="00C651E8"/>
    <w:rsid w:val="00CA5AAF"/>
    <w:rsid w:val="00CB4EAD"/>
    <w:rsid w:val="00CE2771"/>
    <w:rsid w:val="00CE64BC"/>
    <w:rsid w:val="00D0397A"/>
    <w:rsid w:val="00D32145"/>
    <w:rsid w:val="00D6500E"/>
    <w:rsid w:val="00D704C8"/>
    <w:rsid w:val="00D70E94"/>
    <w:rsid w:val="00D93DFD"/>
    <w:rsid w:val="00D95804"/>
    <w:rsid w:val="00E21600"/>
    <w:rsid w:val="00E406DC"/>
    <w:rsid w:val="00EC623D"/>
    <w:rsid w:val="00EE5024"/>
    <w:rsid w:val="00F85B08"/>
    <w:rsid w:val="00FA5F3A"/>
    <w:rsid w:val="00FB5A64"/>
    <w:rsid w:val="00FD5852"/>
    <w:rsid w:val="00FD7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8B352"/>
  <w15:docId w15:val="{18163575-F999-46C0-B645-4C86EAD6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Ttulo1">
    <w:name w:val="heading 1"/>
    <w:basedOn w:val="Normal"/>
    <w:next w:val="Normal"/>
    <w:link w:val="Ttulo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tulo2">
    <w:name w:val="heading 2"/>
    <w:basedOn w:val="Normal"/>
    <w:next w:val="Normal"/>
    <w:link w:val="Ttulo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tulo3">
    <w:name w:val="heading 3"/>
    <w:basedOn w:val="Normal"/>
    <w:next w:val="Normal"/>
    <w:link w:val="Ttulo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tulo5">
    <w:name w:val="heading 5"/>
    <w:basedOn w:val="Normal"/>
    <w:next w:val="Normal"/>
    <w:link w:val="Ttulo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tulo6">
    <w:name w:val="heading 6"/>
    <w:basedOn w:val="Normal"/>
    <w:next w:val="Normal"/>
    <w:link w:val="Ttulo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tulo7">
    <w:name w:val="heading 7"/>
    <w:basedOn w:val="Normal"/>
    <w:next w:val="Normal"/>
    <w:link w:val="Ttulo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93A299" w:themeColor="accent1"/>
      <w:sz w:val="32"/>
      <w:szCs w:val="32"/>
      <w14:numForm w14:val="oldStyle"/>
    </w:rPr>
  </w:style>
  <w:style w:type="paragraph" w:styleId="Subttulo">
    <w:name w:val="Subtitle"/>
    <w:basedOn w:val="Normal"/>
    <w:next w:val="Normal"/>
    <w:link w:val="SubttuloCar"/>
    <w:uiPriority w:val="11"/>
    <w:qFormat/>
    <w:pPr>
      <w:numPr>
        <w:ilvl w:val="1"/>
      </w:numPr>
      <w:ind w:firstLine="288"/>
    </w:pPr>
    <w:rPr>
      <w:rFonts w:eastAsiaTheme="majorEastAsia" w:cstheme="majorBidi"/>
      <w:iCs/>
      <w:caps/>
      <w:color w:val="564B3C" w:themeColor="text2"/>
      <w:sz w:val="32"/>
      <w:szCs w:val="32"/>
    </w:rPr>
  </w:style>
  <w:style w:type="character" w:customStyle="1" w:styleId="SubttuloCar">
    <w:name w:val="Subtítulo Car"/>
    <w:basedOn w:val="Fuentedeprrafopredeter"/>
    <w:link w:val="Subttulo"/>
    <w:uiPriority w:val="11"/>
    <w:rPr>
      <w:rFonts w:eastAsiaTheme="majorEastAsia" w:cstheme="majorBidi"/>
      <w:iCs/>
      <w:caps/>
      <w:color w:val="564B3C" w:themeColor="text2"/>
      <w:sz w:val="32"/>
      <w:szCs w:val="32"/>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Nombre">
    <w:name w:val="Nombre"/>
    <w:basedOn w:val="Ttulo"/>
    <w:qFormat/>
    <w:rPr>
      <w:b/>
      <w:sz w:val="28"/>
      <w:szCs w:val="28"/>
    </w:rPr>
  </w:style>
  <w:style w:type="paragraph" w:styleId="Ttulo">
    <w:name w:val="Title"/>
    <w:basedOn w:val="Normal"/>
    <w:next w:val="Normal"/>
    <w:link w:val="Ttulo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564B3C" w:themeColor="text2"/>
      <w:sz w:val="28"/>
      <w:szCs w:val="28"/>
    </w:rPr>
  </w:style>
  <w:style w:type="character" w:customStyle="1" w:styleId="Ttulo3Car">
    <w:name w:val="Título 3 Car"/>
    <w:basedOn w:val="Fuentedeprrafopredeter"/>
    <w:link w:val="Ttulo3"/>
    <w:uiPriority w:val="9"/>
    <w:semiHidden/>
    <w:rPr>
      <w:rFonts w:eastAsiaTheme="majorEastAsia" w:cstheme="majorBidi"/>
      <w:b/>
      <w:bCs/>
      <w:color w:val="6B7C71" w:themeColor="accent1" w:themeShade="BF"/>
      <w:sz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93A299"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7534C"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47534C"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564B3C" w:themeColor="text2"/>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line="240" w:lineRule="auto"/>
      <w:ind w:left="720" w:hanging="288"/>
      <w:contextualSpacing/>
    </w:pPr>
    <w:rPr>
      <w:color w:val="40382D"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Cs/>
      <w:caps/>
      <w:color w:val="93A299"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destacadaCar">
    <w:name w:val="Cita destacada Car"/>
    <w:basedOn w:val="Fuentedeprrafopredeter"/>
    <w:link w:val="Citadestacada"/>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93A299" w:themeColor="accent1"/>
    </w:rPr>
  </w:style>
  <w:style w:type="character" w:styleId="Referenciasutil">
    <w:name w:val="Subtle Reference"/>
    <w:basedOn w:val="Fuentedeprrafopredeter"/>
    <w:uiPriority w:val="31"/>
    <w:qFormat/>
    <w:rPr>
      <w:smallCaps/>
      <w:color w:val="CF543F" w:themeColor="accent2"/>
      <w:u w:val="single"/>
    </w:rPr>
  </w:style>
  <w:style w:type="character" w:styleId="Referenciaintensa">
    <w:name w:val="Intense Reference"/>
    <w:basedOn w:val="Fuentedeprrafopredeter"/>
    <w:uiPriority w:val="32"/>
    <w:qFormat/>
    <w:rPr>
      <w:b/>
      <w:bCs/>
      <w:smallCaps/>
      <w:color w:val="CF543F"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Tablaconcuadrcula">
    <w:name w:val="Table Grid"/>
    <w:basedOn w:val="Tabla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680"/>
        <w:tab w:val="right" w:pos="9360"/>
      </w:tabs>
      <w:spacing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sz w:val="21"/>
    </w:rPr>
  </w:style>
  <w:style w:type="character" w:styleId="Textodelmarcadordeposicin">
    <w:name w:val="Placeholder Text"/>
    <w:basedOn w:val="Fuentedeprrafopredeter"/>
    <w:uiPriority w:val="99"/>
    <w:semiHidden/>
    <w:rPr>
      <w:color w:val="808080"/>
    </w:rPr>
  </w:style>
  <w:style w:type="paragraph" w:customStyle="1" w:styleId="Subttulodelartculo">
    <w:name w:val="Subtítulo del artículo"/>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80554">
      <w:bodyDiv w:val="1"/>
      <w:marLeft w:val="0"/>
      <w:marRight w:val="0"/>
      <w:marTop w:val="0"/>
      <w:marBottom w:val="0"/>
      <w:divBdr>
        <w:top w:val="none" w:sz="0" w:space="0" w:color="auto"/>
        <w:left w:val="none" w:sz="0" w:space="0" w:color="auto"/>
        <w:bottom w:val="none" w:sz="0" w:space="0" w:color="auto"/>
        <w:right w:val="none" w:sz="0" w:space="0" w:color="auto"/>
      </w:divBdr>
    </w:div>
    <w:div w:id="993071218">
      <w:bodyDiv w:val="1"/>
      <w:marLeft w:val="0"/>
      <w:marRight w:val="0"/>
      <w:marTop w:val="0"/>
      <w:marBottom w:val="0"/>
      <w:divBdr>
        <w:top w:val="none" w:sz="0" w:space="0" w:color="auto"/>
        <w:left w:val="none" w:sz="0" w:space="0" w:color="auto"/>
        <w:bottom w:val="none" w:sz="0" w:space="0" w:color="auto"/>
        <w:right w:val="none" w:sz="0" w:space="0" w:color="auto"/>
      </w:divBdr>
    </w:div>
    <w:div w:id="1010133888">
      <w:bodyDiv w:val="1"/>
      <w:marLeft w:val="0"/>
      <w:marRight w:val="0"/>
      <w:marTop w:val="0"/>
      <w:marBottom w:val="0"/>
      <w:divBdr>
        <w:top w:val="none" w:sz="0" w:space="0" w:color="auto"/>
        <w:left w:val="none" w:sz="0" w:space="0" w:color="auto"/>
        <w:bottom w:val="none" w:sz="0" w:space="0" w:color="auto"/>
        <w:right w:val="none" w:sz="0" w:space="0" w:color="auto"/>
      </w:divBdr>
    </w:div>
    <w:div w:id="107493010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84430027">
      <w:bodyDiv w:val="1"/>
      <w:marLeft w:val="0"/>
      <w:marRight w:val="0"/>
      <w:marTop w:val="0"/>
      <w:marBottom w:val="0"/>
      <w:divBdr>
        <w:top w:val="none" w:sz="0" w:space="0" w:color="auto"/>
        <w:left w:val="none" w:sz="0" w:space="0" w:color="auto"/>
        <w:bottom w:val="none" w:sz="0" w:space="0" w:color="auto"/>
        <w:right w:val="none" w:sz="0" w:space="0" w:color="auto"/>
      </w:divBdr>
    </w:div>
    <w:div w:id="17127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3082\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06A7A5E25C442EBEFABF7C19781613"/>
        <w:category>
          <w:name w:val="General"/>
          <w:gallery w:val="placeholder"/>
        </w:category>
        <w:types>
          <w:type w:val="bbPlcHdr"/>
        </w:types>
        <w:behaviors>
          <w:behavior w:val="content"/>
        </w:behaviors>
        <w:guid w:val="{0C2C6E7B-54F9-4C82-B2E3-4CB1E7DB6E25}"/>
      </w:docPartPr>
      <w:docPartBody>
        <w:p w:rsidR="005003FC" w:rsidRDefault="00921717">
          <w:pPr>
            <w:pStyle w:val="9006A7A5E25C442EBEFABF7C19781613"/>
          </w:pPr>
          <w:r>
            <w:t>Título del artículo</w:t>
          </w:r>
        </w:p>
      </w:docPartBody>
    </w:docPart>
    <w:docPart>
      <w:docPartPr>
        <w:name w:val="4BC1E7382EB04BF99F31569069A32DDC"/>
        <w:category>
          <w:name w:val="General"/>
          <w:gallery w:val="placeholder"/>
        </w:category>
        <w:types>
          <w:type w:val="bbPlcHdr"/>
        </w:types>
        <w:behaviors>
          <w:behavior w:val="content"/>
        </w:behaviors>
        <w:guid w:val="{13A21C1E-F4AF-4634-98CB-8F6B547D9CE7}"/>
      </w:docPartPr>
      <w:docPartBody>
        <w:p w:rsidR="005003FC" w:rsidRDefault="00921717">
          <w:pPr>
            <w:pStyle w:val="4BC1E7382EB04BF99F31569069A32DDC"/>
          </w:pPr>
          <w:r>
            <w:t>Subtítulo o resumen del artículo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CC"/>
    <w:rsid w:val="00091FD9"/>
    <w:rsid w:val="005003FC"/>
    <w:rsid w:val="00921717"/>
    <w:rsid w:val="00A369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006A7A5E25C442EBEFABF7C19781613">
    <w:name w:val="9006A7A5E25C442EBEFABF7C19781613"/>
  </w:style>
  <w:style w:type="paragraph" w:customStyle="1" w:styleId="4BC1E7382EB04BF99F31569069A32DDC">
    <w:name w:val="4BC1E7382EB04BF99F31569069A32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ApothecaryNewsletter.dotx</Template>
  <TotalTime>37</TotalTime>
  <Pages>11</Pages>
  <Words>1834</Words>
  <Characters>10093</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JESÚS MAESTRO                                                                ORACIÓN DE PASCUA CON PROFESORES</vt:lpstr>
      <vt:lpstr/>
    </vt:vector>
  </TitlesOfParts>
  <Company>DELEGACIÓN DIOCESANA DE CATEQUESIS DE TOLEDO</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JESÚS MAESTRO                                                                ORACIÓN DE PASCUA CON CATEQUISTAS</dc:title>
  <dc:creator>francisco sbch</dc:creator>
  <cp:lastModifiedBy>Jordi H</cp:lastModifiedBy>
  <cp:revision>7</cp:revision>
  <cp:lastPrinted>2024-04-22T21:37:00Z</cp:lastPrinted>
  <dcterms:created xsi:type="dcterms:W3CDTF">2024-04-24T14:52:00Z</dcterms:created>
  <dcterms:modified xsi:type="dcterms:W3CDTF">2024-04-24T15:38:00Z</dcterms:modified>
</cp:coreProperties>
</file>